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9196D" w14:textId="77777777" w:rsidR="009C42A8" w:rsidRPr="0079205D" w:rsidRDefault="00000000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ECE4469426B643AD9947976D6E64D4E5"/>
          </w:placeholder>
          <w:showingPlcHdr/>
        </w:sdtPr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00914B56" w14:textId="5C06C27D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</w:t>
      </w:r>
      <w:r w:rsidR="0018666E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2E37EFE8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724D8EF410D74DF5A9142B59C831ADFC"/>
            </w:placeholder>
            <w:showingPlcHdr/>
          </w:sdtPr>
          <w:sdtContent>
            <w:tc>
              <w:tcPr>
                <w:tcW w:w="4360" w:type="dxa"/>
                <w:vAlign w:val="bottom"/>
              </w:tcPr>
              <w:p w14:paraId="6103C276" w14:textId="77777777" w:rsidR="003C1EF2" w:rsidRDefault="00E36793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684806C0" w14:textId="77777777" w:rsidR="003C1EF2" w:rsidRDefault="00000000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958B9C7802F242659CBCF116994288BE"/>
                </w:placeholder>
                <w:showingPlcHdr/>
              </w:sdtPr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D4530AF2BCC9406F89E8BEE662EC0DCB"/>
                </w:placeholder>
                <w:showingPlcHdr/>
              </w:sdtPr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4EECD6F5EED44798A2705546756D00FF"/>
                </w:placeholder>
                <w:showingPlcHdr/>
              </w:sdtPr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D3EF6E7BDFB04F19B349D216A800F5D7"/>
        </w:placeholder>
        <w:showingPlcHdr/>
      </w:sdtPr>
      <w:sdtContent>
        <w:p w14:paraId="32FB704C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2871C6E01A3C476C85EC8760FA53FC3A"/>
        </w:placeholder>
      </w:sdtPr>
      <w:sdtContent>
        <w:p w14:paraId="730FE55A" w14:textId="4A76DB7F" w:rsidR="00C2284A" w:rsidRDefault="008C3C06" w:rsidP="00C2284A">
          <w:pPr>
            <w:spacing w:before="240" w:after="240"/>
            <w:rPr>
              <w:rFonts w:cs="Times New Roman"/>
              <w:b/>
              <w:szCs w:val="24"/>
            </w:rPr>
          </w:pPr>
          <w:r>
            <w:rPr>
              <w:rFonts w:cs="Times New Roman"/>
              <w:b/>
              <w:szCs w:val="24"/>
            </w:rPr>
            <w:t>Grozījum</w:t>
          </w:r>
          <w:r w:rsidR="00B64157">
            <w:rPr>
              <w:rFonts w:cs="Times New Roman"/>
              <w:b/>
              <w:szCs w:val="24"/>
            </w:rPr>
            <w:t>s</w:t>
          </w:r>
          <w:r>
            <w:rPr>
              <w:rFonts w:cs="Times New Roman"/>
              <w:b/>
              <w:szCs w:val="24"/>
            </w:rPr>
            <w:t xml:space="preserve"> </w:t>
          </w:r>
          <w:r w:rsidR="000123A4" w:rsidRPr="000123A4">
            <w:rPr>
              <w:rFonts w:cs="Times New Roman"/>
              <w:b/>
              <w:szCs w:val="24"/>
            </w:rPr>
            <w:t>Latvijas Bankas 20</w:t>
          </w:r>
          <w:r w:rsidR="000123A4">
            <w:rPr>
              <w:rFonts w:cs="Times New Roman"/>
              <w:b/>
              <w:szCs w:val="24"/>
            </w:rPr>
            <w:t>22</w:t>
          </w:r>
          <w:r w:rsidR="000123A4" w:rsidRPr="000123A4">
            <w:rPr>
              <w:rFonts w:cs="Times New Roman"/>
              <w:b/>
              <w:szCs w:val="24"/>
            </w:rPr>
            <w:t>.</w:t>
          </w:r>
          <w:r w:rsidR="008D73AB">
            <w:rPr>
              <w:rFonts w:cs="Times New Roman"/>
              <w:b/>
              <w:szCs w:val="24"/>
            </w:rPr>
            <w:t> </w:t>
          </w:r>
          <w:r w:rsidR="000123A4" w:rsidRPr="000123A4">
            <w:rPr>
              <w:rFonts w:cs="Times New Roman"/>
              <w:b/>
              <w:szCs w:val="24"/>
            </w:rPr>
            <w:t xml:space="preserve">gada </w:t>
          </w:r>
          <w:r w:rsidR="000123A4">
            <w:rPr>
              <w:rFonts w:cs="Times New Roman"/>
              <w:b/>
              <w:szCs w:val="24"/>
            </w:rPr>
            <w:t>24</w:t>
          </w:r>
          <w:r w:rsidR="000123A4" w:rsidRPr="000123A4">
            <w:rPr>
              <w:rFonts w:cs="Times New Roman"/>
              <w:b/>
              <w:szCs w:val="24"/>
            </w:rPr>
            <w:t>.</w:t>
          </w:r>
          <w:r w:rsidR="008D73AB">
            <w:rPr>
              <w:rFonts w:cs="Times New Roman"/>
              <w:b/>
              <w:szCs w:val="24"/>
            </w:rPr>
            <w:t> </w:t>
          </w:r>
          <w:r w:rsidR="000123A4">
            <w:rPr>
              <w:rFonts w:cs="Times New Roman"/>
              <w:b/>
              <w:szCs w:val="24"/>
            </w:rPr>
            <w:t>oktob</w:t>
          </w:r>
          <w:r w:rsidR="000123A4" w:rsidRPr="000123A4">
            <w:rPr>
              <w:rFonts w:cs="Times New Roman"/>
              <w:b/>
              <w:szCs w:val="24"/>
            </w:rPr>
            <w:t>ra noteikumos Nr.</w:t>
          </w:r>
          <w:r w:rsidR="008D73AB">
            <w:rPr>
              <w:rFonts w:cs="Times New Roman"/>
              <w:b/>
              <w:szCs w:val="24"/>
            </w:rPr>
            <w:t> </w:t>
          </w:r>
          <w:r w:rsidR="000123A4">
            <w:rPr>
              <w:rFonts w:cs="Times New Roman"/>
              <w:b/>
              <w:szCs w:val="24"/>
            </w:rPr>
            <w:t>226 "</w:t>
          </w:r>
          <w:sdt>
            <w:sdtPr>
              <w:rPr>
                <w:rFonts w:cs="Times New Roman"/>
                <w:b/>
                <w:szCs w:val="24"/>
              </w:rPr>
              <w:alias w:val="Nosaukums"/>
              <w:tag w:val="Nosaukums"/>
              <w:id w:val="-562485612"/>
              <w:placeholder>
                <w:docPart w:val="225AAD0577BA4D749CD1D076A1784C98"/>
              </w:placeholder>
            </w:sdtPr>
            <w:sdtContent>
              <w:bookmarkStart w:id="1" w:name="OLE_LINK3"/>
              <w:bookmarkStart w:id="2" w:name="OLE_LINK4"/>
              <w:bookmarkStart w:id="3" w:name="OLE_LINK1"/>
              <w:bookmarkStart w:id="4" w:name="OLE_LINK2"/>
              <w:r w:rsidR="000123A4" w:rsidRPr="002E094E">
                <w:rPr>
                  <w:b/>
                </w:rPr>
                <w:t>N</w:t>
              </w:r>
              <w:bookmarkStart w:id="5" w:name="OLE_LINK5"/>
              <w:bookmarkStart w:id="6" w:name="OLE_LINK6"/>
              <w:r w:rsidR="000123A4" w:rsidRPr="002E094E">
                <w:rPr>
                  <w:b/>
                </w:rPr>
                <w:t>oteikumi</w:t>
              </w:r>
              <w:bookmarkEnd w:id="3"/>
              <w:bookmarkEnd w:id="4"/>
              <w:r w:rsidR="000123A4" w:rsidRPr="002E094E">
                <w:rPr>
                  <w:b/>
                </w:rPr>
                <w:t xml:space="preserve"> </w:t>
              </w:r>
              <w:r w:rsidR="000123A4">
                <w:rPr>
                  <w:b/>
                </w:rPr>
                <w:t xml:space="preserve">par </w:t>
              </w:r>
              <w:r w:rsidR="000123A4" w:rsidRPr="002E094E">
                <w:rPr>
                  <w:b/>
                </w:rPr>
                <w:t>elektronisk</w:t>
              </w:r>
              <w:r w:rsidR="000123A4">
                <w:rPr>
                  <w:b/>
                </w:rPr>
                <w:t>o</w:t>
              </w:r>
              <w:r w:rsidR="000123A4" w:rsidRPr="002E094E">
                <w:rPr>
                  <w:b/>
                </w:rPr>
                <w:t xml:space="preserve"> informācijas apmaiņ</w:t>
              </w:r>
              <w:r w:rsidR="000123A4">
                <w:rPr>
                  <w:b/>
                </w:rPr>
                <w:t>u</w:t>
              </w:r>
              <w:r w:rsidR="000123A4" w:rsidRPr="002E094E">
                <w:rPr>
                  <w:b/>
                </w:rPr>
                <w:t xml:space="preserve"> ar Latvijas Banku</w:t>
              </w:r>
              <w:bookmarkEnd w:id="1"/>
              <w:bookmarkEnd w:id="2"/>
            </w:sdtContent>
          </w:sdt>
          <w:bookmarkEnd w:id="5"/>
          <w:bookmarkEnd w:id="6"/>
          <w:r w:rsidR="000123A4" w:rsidRPr="000123A4">
            <w:rPr>
              <w:rFonts w:cs="Times New Roman"/>
              <w:b/>
              <w:szCs w:val="24"/>
            </w:rPr>
            <w:t>"</w:t>
          </w:r>
        </w:p>
      </w:sdtContent>
    </w:sdt>
    <w:p w14:paraId="43DEB46B" w14:textId="1AA99A5B" w:rsidR="00C2284A" w:rsidRDefault="00000000" w:rsidP="000123A4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B84277C3372547F7B2A836006432D508"/>
          </w:placeholder>
          <w:showingPlcHdr/>
        </w:sdtPr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E26E761212A94BFDAA01B871A84E7269"/>
          </w:placeholder>
          <w:showingPlcHdr/>
        </w:sdtPr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  <w:r w:rsidR="000123A4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7877804"/>
          <w:placeholder>
            <w:docPart w:val="CB298C51B6FB407AB91A9A050D87F687"/>
          </w:placeholder>
        </w:sdtPr>
        <w:sdtContent>
          <w:r w:rsidR="000123A4">
            <w:rPr>
              <w:rFonts w:cs="Times New Roman"/>
              <w:szCs w:val="24"/>
            </w:rPr>
            <w:t>Kredītu reģistra likuma</w:t>
          </w:r>
          <w:r w:rsidR="000123A4" w:rsidRPr="000123A4">
            <w:rPr>
              <w:rFonts w:cs="Times New Roman"/>
              <w:color w:val="000000" w:themeColor="text1"/>
              <w:szCs w:val="24"/>
            </w:rPr>
            <w:t xml:space="preserve"> </w:t>
          </w:r>
          <w:sdt>
            <w:sdtPr>
              <w:rPr>
                <w:rFonts w:cs="Times New Roman"/>
                <w:color w:val="000000" w:themeColor="text1"/>
                <w:szCs w:val="24"/>
              </w:rPr>
              <w:id w:val="25447827"/>
              <w:placeholder>
                <w:docPart w:val="20FB701584AA49F8871501CF11B7FF14"/>
              </w:placeholder>
            </w:sdtPr>
            <w:sdtContent>
              <w:r w:rsidR="000123A4">
                <w:rPr>
                  <w:rFonts w:cs="Times New Roman"/>
                  <w:color w:val="000000" w:themeColor="text1"/>
                  <w:szCs w:val="24"/>
                </w:rPr>
                <w:t>13</w:t>
              </w:r>
            </w:sdtContent>
          </w:sdt>
          <w:r w:rsidR="000123A4">
            <w:rPr>
              <w:rFonts w:cs="Times New Roman"/>
              <w:szCs w:val="24"/>
            </w:rPr>
            <w:t>. un 17.</w:t>
          </w:r>
          <w:r w:rsidR="008D73AB">
            <w:rPr>
              <w:rFonts w:cs="Times New Roman"/>
              <w:szCs w:val="24"/>
            </w:rPr>
            <w:t> </w:t>
          </w:r>
          <w:r w:rsidR="000123A4" w:rsidRPr="001A0A13">
            <w:rPr>
              <w:rFonts w:cs="Times New Roman"/>
              <w:szCs w:val="24"/>
            </w:rPr>
            <w:t>pantu</w:t>
          </w:r>
          <w:r w:rsidR="000123A4">
            <w:rPr>
              <w:rFonts w:cs="Times New Roman"/>
              <w:szCs w:val="24"/>
            </w:rPr>
            <w:t>, 24.</w:t>
          </w:r>
          <w:r w:rsidR="008D73AB">
            <w:rPr>
              <w:rFonts w:cs="Times New Roman"/>
              <w:szCs w:val="24"/>
            </w:rPr>
            <w:t> </w:t>
          </w:r>
          <w:r w:rsidR="000123A4">
            <w:rPr>
              <w:rFonts w:cs="Times New Roman"/>
              <w:szCs w:val="24"/>
            </w:rPr>
            <w:t>panta otro daļu,</w:t>
          </w:r>
        </w:sdtContent>
      </w:sdt>
    </w:p>
    <w:p w14:paraId="3C9BA0B0" w14:textId="5EA980F5" w:rsidR="00301089" w:rsidRDefault="000123A4" w:rsidP="00B552E4">
      <w:pPr>
        <w:ind w:left="567"/>
        <w:jc w:val="right"/>
        <w:rPr>
          <w:rFonts w:cs="Times New Roman"/>
          <w:color w:val="808080"/>
          <w:szCs w:val="24"/>
        </w:rPr>
      </w:pPr>
      <w:r>
        <w:rPr>
          <w:rFonts w:cs="Times New Roman"/>
          <w:szCs w:val="24"/>
        </w:rPr>
        <w:t>31. panta ceturto daļu, 38.</w:t>
      </w:r>
      <w:r w:rsidR="008D73AB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>panta piekto daļu, 39. panta ceturto daļu un 40.</w:t>
      </w:r>
      <w:r w:rsidR="008D73AB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>panta trešo daļu,</w:t>
      </w:r>
      <w:r>
        <w:t xml:space="preserve"> </w:t>
      </w:r>
      <w:r w:rsidRPr="002E094E">
        <w:t>Latvijas Bank</w:t>
      </w:r>
      <w:r>
        <w:t>as likuma</w:t>
      </w:r>
      <w:r w:rsidRPr="002E094E">
        <w:t xml:space="preserve"> </w:t>
      </w:r>
      <w:r>
        <w:t>63</w:t>
      </w:r>
      <w:r w:rsidRPr="002E094E">
        <w:t>.</w:t>
      </w:r>
      <w:r w:rsidR="008D73AB">
        <w:t> </w:t>
      </w:r>
      <w:r w:rsidRPr="002E094E">
        <w:t>pant</w:t>
      </w:r>
      <w:r>
        <w:t>a otro daļ</w:t>
      </w:r>
      <w:r w:rsidRPr="002E094E">
        <w:t>u</w:t>
      </w:r>
      <w:r>
        <w:t>, Kredītiestāžu likuma 50.</w:t>
      </w:r>
      <w:r w:rsidR="004D685F">
        <w:t> </w:t>
      </w:r>
      <w:r>
        <w:t>panta otro un trešo daļu un 105.</w:t>
      </w:r>
      <w:r w:rsidRPr="006748E3">
        <w:rPr>
          <w:vertAlign w:val="superscript"/>
        </w:rPr>
        <w:t>1</w:t>
      </w:r>
      <w:r w:rsidR="008D73AB">
        <w:t> </w:t>
      </w:r>
      <w:r>
        <w:t>pantu, Apdrošināšanas un pārapdrošināšanas likuma 41.</w:t>
      </w:r>
      <w:r w:rsidR="008D73AB">
        <w:t> </w:t>
      </w:r>
      <w:r>
        <w:t xml:space="preserve">panta astoto daļu, Apdrošināšanas un pārapdrošināšanas izplatīšanas likuma 61. pantu, </w:t>
      </w:r>
      <w:r w:rsidRPr="005E44B4">
        <w:t>Ieguldījumu brokeru sabiedrību</w:t>
      </w:r>
      <w:r>
        <w:t xml:space="preserve"> </w:t>
      </w:r>
      <w:r w:rsidRPr="005E44B4">
        <w:t>likuma</w:t>
      </w:r>
      <w:r>
        <w:t xml:space="preserve"> 37.</w:t>
      </w:r>
      <w:r w:rsidR="00147B4F">
        <w:t> </w:t>
      </w:r>
      <w:r>
        <w:t xml:space="preserve">panta pirmo daļu un </w:t>
      </w:r>
      <w:r w:rsidRPr="005E44B4">
        <w:t>45.</w:t>
      </w:r>
      <w:r w:rsidR="00147B4F">
        <w:t> </w:t>
      </w:r>
      <w:r w:rsidRPr="005E44B4">
        <w:t>panta septīto daļu</w:t>
      </w:r>
      <w:r>
        <w:t>, Ieguldījumu pārvaldes sabiedrību likuma 72.</w:t>
      </w:r>
      <w:r w:rsidR="00147B4F">
        <w:t> </w:t>
      </w:r>
      <w:r>
        <w:t>panta otro daļu, 75.</w:t>
      </w:r>
      <w:r w:rsidRPr="006748E3">
        <w:rPr>
          <w:vertAlign w:val="superscript"/>
        </w:rPr>
        <w:t>1</w:t>
      </w:r>
      <w:r w:rsidR="00147B4F">
        <w:t> </w:t>
      </w:r>
      <w:r>
        <w:t>panta ceturto daļu un 77.</w:t>
      </w:r>
      <w:r w:rsidR="00147B4F">
        <w:t> </w:t>
      </w:r>
      <w:r>
        <w:t>panta piekto daļu, Valsts fondēto pensiju likuma 14.</w:t>
      </w:r>
      <w:r w:rsidR="00147B4F">
        <w:t> </w:t>
      </w:r>
      <w:r>
        <w:t>panta trešo daļu, Privāto pensiju fondu likuma 36.</w:t>
      </w:r>
      <w:r w:rsidR="00147B4F">
        <w:t> </w:t>
      </w:r>
      <w:r>
        <w:t>panta devīto daļu un 40.</w:t>
      </w:r>
      <w:r w:rsidR="00147B4F">
        <w:t> </w:t>
      </w:r>
      <w:r>
        <w:t>panta vienpadsmito daļu, Alternatīvo ieguldījumu fondu un to pārvaldnieku likuma 59.</w:t>
      </w:r>
      <w:r w:rsidR="00147B4F">
        <w:t> </w:t>
      </w:r>
      <w:r>
        <w:t>panta pirmo un astoto daļu un 81.</w:t>
      </w:r>
      <w:r w:rsidR="00147B4F">
        <w:t> </w:t>
      </w:r>
      <w:r>
        <w:t>panta septītās daļas 23.</w:t>
      </w:r>
      <w:r w:rsidR="00147B4F">
        <w:t> </w:t>
      </w:r>
      <w:r>
        <w:t xml:space="preserve">punktu, Ieguldītāju aizsardzības likuma </w:t>
      </w:r>
      <w:r w:rsidR="008C2E0C">
        <w:t>5.</w:t>
      </w:r>
      <w:r w:rsidR="008C2E0C" w:rsidRPr="00605655">
        <w:rPr>
          <w:vertAlign w:val="superscript"/>
        </w:rPr>
        <w:t>1</w:t>
      </w:r>
      <w:r w:rsidR="008C2E0C">
        <w:t xml:space="preserve"> panta trešo daļu un </w:t>
      </w:r>
      <w:r>
        <w:t>11. panta trešo daļu, Noguldījumu garantiju likuma 11. panta 2. un 3. punktu</w:t>
      </w:r>
      <w:r w:rsidR="00A15E86">
        <w:t xml:space="preserve"> un 25.</w:t>
      </w:r>
      <w:r w:rsidR="00147B4F">
        <w:t> </w:t>
      </w:r>
      <w:r w:rsidR="00A15E86">
        <w:t>panta 6.</w:t>
      </w:r>
      <w:r w:rsidR="00A15E86">
        <w:rPr>
          <w:vertAlign w:val="superscript"/>
        </w:rPr>
        <w:t>1</w:t>
      </w:r>
      <w:r w:rsidR="00147B4F">
        <w:t> </w:t>
      </w:r>
      <w:r w:rsidR="00A15E86">
        <w:t>daļu</w:t>
      </w:r>
      <w:r>
        <w:t>, Finanšu</w:t>
      </w:r>
      <w:r w:rsidR="00147B4F">
        <w:t xml:space="preserve"> </w:t>
      </w:r>
      <w:r>
        <w:t>instrumentu</w:t>
      </w:r>
      <w:r w:rsidR="00147B4F">
        <w:t xml:space="preserve"> </w:t>
      </w:r>
      <w:r>
        <w:t>tirgus likuma 4.</w:t>
      </w:r>
      <w:r w:rsidRPr="006748E3">
        <w:rPr>
          <w:vertAlign w:val="superscript"/>
        </w:rPr>
        <w:t>2</w:t>
      </w:r>
      <w:r w:rsidR="00147B4F">
        <w:t> </w:t>
      </w:r>
      <w:r>
        <w:t>pantu, 100.</w:t>
      </w:r>
      <w:r w:rsidRPr="006748E3">
        <w:rPr>
          <w:vertAlign w:val="superscript"/>
        </w:rPr>
        <w:t>4</w:t>
      </w:r>
      <w:r>
        <w:t> panta pirmās daļas 5. punktu, 137.</w:t>
      </w:r>
      <w:r w:rsidRPr="006748E3">
        <w:rPr>
          <w:vertAlign w:val="superscript"/>
        </w:rPr>
        <w:t>2</w:t>
      </w:r>
      <w:r w:rsidR="00147B4F">
        <w:t> </w:t>
      </w:r>
      <w:r>
        <w:t>panta trešās daļas 1. un 2.</w:t>
      </w:r>
      <w:r w:rsidR="00147B4F">
        <w:t> </w:t>
      </w:r>
      <w:r>
        <w:t>punktu, Maksājumu pakalpojumu un elektroniskās naudas likuma 48. panta pirmo daļu, Krājaizdevu sabiedrību likuma 2. panta septīto daļu un 20.</w:t>
      </w:r>
      <w:r w:rsidR="00147B4F">
        <w:t> </w:t>
      </w:r>
      <w:r>
        <w:t>panta trīspadsmito daļu un Noziedzīgi iegūtu līdzekļu legalizācijas un terorisma un proliferācijas finansēšanas novēršanas</w:t>
      </w:r>
      <w:r w:rsidR="00147B4F">
        <w:t xml:space="preserve"> </w:t>
      </w:r>
      <w:r>
        <w:t>likuma 37.</w:t>
      </w:r>
      <w:r w:rsidRPr="006748E3">
        <w:rPr>
          <w:vertAlign w:val="superscript"/>
        </w:rPr>
        <w:t>1</w:t>
      </w:r>
      <w:r w:rsidR="00B52CDD" w:rsidRPr="0003135F">
        <w:t> </w:t>
      </w:r>
      <w:r>
        <w:t>pantu</w:t>
      </w:r>
    </w:p>
    <w:p w14:paraId="5872B944" w14:textId="20B75929" w:rsidR="008C2E0C" w:rsidRDefault="0018666E" w:rsidP="008C2E0C">
      <w:pPr>
        <w:pStyle w:val="NApunkts1"/>
        <w:numPr>
          <w:ilvl w:val="0"/>
          <w:numId w:val="0"/>
        </w:numPr>
      </w:pPr>
      <w:r>
        <w:t xml:space="preserve">1. </w:t>
      </w:r>
      <w:r w:rsidR="000123A4" w:rsidRPr="000123A4">
        <w:t>Izdarīt Latvijas Bankas 20</w:t>
      </w:r>
      <w:r w:rsidR="000123A4">
        <w:t>22</w:t>
      </w:r>
      <w:r w:rsidR="000123A4" w:rsidRPr="000123A4">
        <w:t>.</w:t>
      </w:r>
      <w:r w:rsidR="00147B4F">
        <w:t> </w:t>
      </w:r>
      <w:r w:rsidR="000123A4" w:rsidRPr="000123A4">
        <w:t xml:space="preserve">gada </w:t>
      </w:r>
      <w:r w:rsidR="000123A4">
        <w:t>24</w:t>
      </w:r>
      <w:r w:rsidR="000123A4" w:rsidRPr="000123A4">
        <w:t>.</w:t>
      </w:r>
      <w:r w:rsidR="00147B4F">
        <w:t> </w:t>
      </w:r>
      <w:r w:rsidR="000123A4">
        <w:t>oktob</w:t>
      </w:r>
      <w:r w:rsidR="000123A4" w:rsidRPr="000123A4">
        <w:t>ra noteikumos Nr.</w:t>
      </w:r>
      <w:r w:rsidR="00147B4F">
        <w:t> </w:t>
      </w:r>
      <w:r w:rsidR="000123A4">
        <w:t>226</w:t>
      </w:r>
      <w:r w:rsidR="000123A4" w:rsidRPr="000123A4">
        <w:t xml:space="preserve"> "Noteikumi par elektronisko informācijas apmaiņu ar Latvijas Banku" (Latvijas Vēstnesis, 20</w:t>
      </w:r>
      <w:r w:rsidR="000123A4">
        <w:t>22</w:t>
      </w:r>
      <w:r w:rsidR="000123A4" w:rsidRPr="000123A4">
        <w:t>, Nr.</w:t>
      </w:r>
      <w:r w:rsidR="00147B4F">
        <w:t> </w:t>
      </w:r>
      <w:r w:rsidR="000123A4">
        <w:t>208</w:t>
      </w:r>
      <w:r w:rsidR="00723A4B">
        <w:t>;</w:t>
      </w:r>
      <w:r w:rsidR="006A12A5">
        <w:t xml:space="preserve"> 2023, Nr.</w:t>
      </w:r>
      <w:r w:rsidR="00147B4F">
        <w:t> </w:t>
      </w:r>
      <w:r w:rsidR="006A12A5">
        <w:t>191</w:t>
      </w:r>
      <w:r w:rsidR="008C2E0C">
        <w:t>; 2024, Nr.</w:t>
      </w:r>
      <w:r w:rsidR="00147B4F">
        <w:t> </w:t>
      </w:r>
      <w:r w:rsidR="00B52CDD">
        <w:t>28</w:t>
      </w:r>
      <w:r w:rsidR="000123A4" w:rsidRPr="000123A4">
        <w:t>) grozījumu</w:t>
      </w:r>
      <w:r w:rsidR="008C2E0C" w:rsidRPr="008C2E0C">
        <w:t xml:space="preserve"> </w:t>
      </w:r>
      <w:r w:rsidR="008D73AB">
        <w:t xml:space="preserve">un </w:t>
      </w:r>
      <w:r w:rsidR="00653141">
        <w:t xml:space="preserve">papildināt </w:t>
      </w:r>
      <w:r w:rsidR="008C2E0C" w:rsidRPr="000123A4">
        <w:t xml:space="preserve">norādi, uz kāda likuma pamata </w:t>
      </w:r>
      <w:r w:rsidR="008D73AB" w:rsidRPr="000123A4">
        <w:t xml:space="preserve">noteikumi </w:t>
      </w:r>
      <w:r w:rsidR="008C2E0C" w:rsidRPr="000123A4">
        <w:t>izdoti</w:t>
      </w:r>
      <w:r w:rsidR="00653141">
        <w:t xml:space="preserve">, aiz vārdiem </w:t>
      </w:r>
      <w:r w:rsidR="0003135F">
        <w:t>"</w:t>
      </w:r>
      <w:r w:rsidR="00653141" w:rsidRPr="00653141">
        <w:t>Ieguldītāju aizsardzības likuma</w:t>
      </w:r>
      <w:r w:rsidR="0003135F">
        <w:t>"</w:t>
      </w:r>
      <w:r w:rsidR="00653141">
        <w:t xml:space="preserve"> ar skaitli un vārdiem </w:t>
      </w:r>
      <w:r w:rsidR="0003135F">
        <w:t>"</w:t>
      </w:r>
      <w:r w:rsidR="00653141" w:rsidRPr="00653141">
        <w:t>5.</w:t>
      </w:r>
      <w:r w:rsidR="00653141" w:rsidRPr="0003135F">
        <w:rPr>
          <w:vertAlign w:val="superscript"/>
        </w:rPr>
        <w:t>1</w:t>
      </w:r>
      <w:r w:rsidR="00653141">
        <w:t> </w:t>
      </w:r>
      <w:r w:rsidR="00653141" w:rsidRPr="00653141">
        <w:t>panta trešo daļu un</w:t>
      </w:r>
      <w:r w:rsidR="0003135F">
        <w:t>"</w:t>
      </w:r>
      <w:r w:rsidR="00653141">
        <w:t>.</w:t>
      </w:r>
    </w:p>
    <w:p w14:paraId="1BD0024B" w14:textId="77777777" w:rsidR="008D73AB" w:rsidRDefault="008D73AB" w:rsidP="008C2E0C">
      <w:pPr>
        <w:jc w:val="both"/>
      </w:pPr>
    </w:p>
    <w:p w14:paraId="2819A2FB" w14:textId="1E475CF4" w:rsidR="00840034" w:rsidRDefault="008C2E0C" w:rsidP="0003135F">
      <w:pPr>
        <w:pStyle w:val="NApunkts1"/>
        <w:numPr>
          <w:ilvl w:val="0"/>
          <w:numId w:val="0"/>
        </w:numPr>
        <w:spacing w:before="0"/>
      </w:pPr>
      <w:r>
        <w:t>2. Noteikumi stājas spēkā 2024.</w:t>
      </w:r>
      <w:r w:rsidR="008D73AB">
        <w:t> </w:t>
      </w:r>
      <w:r>
        <w:t>gada 1.</w:t>
      </w:r>
      <w:r w:rsidR="008D73AB">
        <w:t> </w:t>
      </w:r>
      <w:r>
        <w:t>jūlijā.</w:t>
      </w:r>
    </w:p>
    <w:p w14:paraId="5E205708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03D0B5A6" w14:textId="77777777" w:rsidTr="00811BE5">
        <w:tc>
          <w:tcPr>
            <w:tcW w:w="4928" w:type="dxa"/>
            <w:vAlign w:val="bottom"/>
          </w:tcPr>
          <w:p w14:paraId="19B7BBC1" w14:textId="093DC8EB" w:rsidR="00966987" w:rsidRDefault="00000000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D842BBD4CC07455BB915BE524E328B55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DD4488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7C1A7382CA2C43CF8D208D70F9984D90"/>
            </w:placeholder>
          </w:sdtPr>
          <w:sdtContent>
            <w:tc>
              <w:tcPr>
                <w:tcW w:w="3792" w:type="dxa"/>
                <w:vAlign w:val="bottom"/>
              </w:tcPr>
              <w:p w14:paraId="38AA9988" w14:textId="022528C9" w:rsidR="00966987" w:rsidRDefault="00DD4488" w:rsidP="00C523D5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2CE2BA28" w14:textId="4B240516" w:rsidR="006D395C" w:rsidRDefault="006D395C">
      <w:pPr>
        <w:rPr>
          <w:rFonts w:cs="Times New Roman"/>
          <w:szCs w:val="24"/>
        </w:rPr>
      </w:pPr>
    </w:p>
    <w:sectPr w:rsidR="006D395C" w:rsidSect="001E6A90">
      <w:headerReference w:type="default" r:id="rId11"/>
      <w:headerReference w:type="first" r:id="rId12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8DDE" w14:textId="77777777" w:rsidR="001E6A90" w:rsidRDefault="001E6A90" w:rsidP="00AC4B00">
      <w:r>
        <w:separator/>
      </w:r>
    </w:p>
  </w:endnote>
  <w:endnote w:type="continuationSeparator" w:id="0">
    <w:p w14:paraId="61DFA476" w14:textId="77777777" w:rsidR="001E6A90" w:rsidRDefault="001E6A90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9030" w14:textId="77777777" w:rsidR="001E6A90" w:rsidRDefault="001E6A90" w:rsidP="00AC4B00">
      <w:r>
        <w:separator/>
      </w:r>
    </w:p>
  </w:footnote>
  <w:footnote w:type="continuationSeparator" w:id="0">
    <w:p w14:paraId="6128A4A6" w14:textId="77777777" w:rsidR="001E6A90" w:rsidRDefault="001E6A90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50406473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FC434" w14:textId="77777777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37C24352" wp14:editId="329D8160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7903FC" wp14:editId="409AB8A8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9E04C6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C06"/>
    <w:rsid w:val="00001229"/>
    <w:rsid w:val="00003926"/>
    <w:rsid w:val="00011D38"/>
    <w:rsid w:val="000123A4"/>
    <w:rsid w:val="00017C12"/>
    <w:rsid w:val="0003135F"/>
    <w:rsid w:val="00032F04"/>
    <w:rsid w:val="00057385"/>
    <w:rsid w:val="00060D2F"/>
    <w:rsid w:val="00072B81"/>
    <w:rsid w:val="00081D7E"/>
    <w:rsid w:val="000973A6"/>
    <w:rsid w:val="000B3673"/>
    <w:rsid w:val="000B41DB"/>
    <w:rsid w:val="000D18A5"/>
    <w:rsid w:val="000E4379"/>
    <w:rsid w:val="000F000D"/>
    <w:rsid w:val="001026BB"/>
    <w:rsid w:val="00123001"/>
    <w:rsid w:val="001306DB"/>
    <w:rsid w:val="00145D4F"/>
    <w:rsid w:val="00147B47"/>
    <w:rsid w:val="00147B4F"/>
    <w:rsid w:val="00151E1B"/>
    <w:rsid w:val="0017168B"/>
    <w:rsid w:val="0018666E"/>
    <w:rsid w:val="0019595C"/>
    <w:rsid w:val="001C7C45"/>
    <w:rsid w:val="001E6A90"/>
    <w:rsid w:val="001F1CDE"/>
    <w:rsid w:val="001F4190"/>
    <w:rsid w:val="002016F8"/>
    <w:rsid w:val="00215938"/>
    <w:rsid w:val="002220E9"/>
    <w:rsid w:val="0023463E"/>
    <w:rsid w:val="002528E9"/>
    <w:rsid w:val="002573A6"/>
    <w:rsid w:val="00264AF9"/>
    <w:rsid w:val="0026765A"/>
    <w:rsid w:val="002728B2"/>
    <w:rsid w:val="00280DE7"/>
    <w:rsid w:val="00294F01"/>
    <w:rsid w:val="002B411F"/>
    <w:rsid w:val="002C08EB"/>
    <w:rsid w:val="002C6FD2"/>
    <w:rsid w:val="002D3F22"/>
    <w:rsid w:val="002F6068"/>
    <w:rsid w:val="00301089"/>
    <w:rsid w:val="00330899"/>
    <w:rsid w:val="00333D26"/>
    <w:rsid w:val="00334BEC"/>
    <w:rsid w:val="00365CD6"/>
    <w:rsid w:val="00366379"/>
    <w:rsid w:val="00370F7A"/>
    <w:rsid w:val="00373960"/>
    <w:rsid w:val="00373AEA"/>
    <w:rsid w:val="00385699"/>
    <w:rsid w:val="003911E5"/>
    <w:rsid w:val="003C1EF2"/>
    <w:rsid w:val="003E088C"/>
    <w:rsid w:val="003E0FBE"/>
    <w:rsid w:val="003E3B26"/>
    <w:rsid w:val="003E46F5"/>
    <w:rsid w:val="003E47EE"/>
    <w:rsid w:val="003E7B6A"/>
    <w:rsid w:val="00402B09"/>
    <w:rsid w:val="00403FF6"/>
    <w:rsid w:val="00405DF6"/>
    <w:rsid w:val="004239C6"/>
    <w:rsid w:val="00440CAF"/>
    <w:rsid w:val="00463E5D"/>
    <w:rsid w:val="00470B6A"/>
    <w:rsid w:val="00475B06"/>
    <w:rsid w:val="00481ACB"/>
    <w:rsid w:val="0049232C"/>
    <w:rsid w:val="004A63EE"/>
    <w:rsid w:val="004B092F"/>
    <w:rsid w:val="004B17A5"/>
    <w:rsid w:val="004D0B90"/>
    <w:rsid w:val="004D4C40"/>
    <w:rsid w:val="004D685F"/>
    <w:rsid w:val="004E3633"/>
    <w:rsid w:val="004E7633"/>
    <w:rsid w:val="004F6D30"/>
    <w:rsid w:val="0051668E"/>
    <w:rsid w:val="0052022C"/>
    <w:rsid w:val="005339AB"/>
    <w:rsid w:val="00535B61"/>
    <w:rsid w:val="00553206"/>
    <w:rsid w:val="005778F7"/>
    <w:rsid w:val="00584389"/>
    <w:rsid w:val="005A22DF"/>
    <w:rsid w:val="005A78C2"/>
    <w:rsid w:val="005B116D"/>
    <w:rsid w:val="005C43B0"/>
    <w:rsid w:val="005C4F9F"/>
    <w:rsid w:val="005E582F"/>
    <w:rsid w:val="005F62A8"/>
    <w:rsid w:val="005F65BC"/>
    <w:rsid w:val="005F6BD2"/>
    <w:rsid w:val="00626D42"/>
    <w:rsid w:val="00653141"/>
    <w:rsid w:val="00667407"/>
    <w:rsid w:val="00671C3D"/>
    <w:rsid w:val="006A11B9"/>
    <w:rsid w:val="006A12A5"/>
    <w:rsid w:val="006A70E0"/>
    <w:rsid w:val="006D395C"/>
    <w:rsid w:val="006E6DD0"/>
    <w:rsid w:val="006F5854"/>
    <w:rsid w:val="00704600"/>
    <w:rsid w:val="00723A4B"/>
    <w:rsid w:val="00731B8F"/>
    <w:rsid w:val="00733D91"/>
    <w:rsid w:val="00735DB4"/>
    <w:rsid w:val="00746FE1"/>
    <w:rsid w:val="00754B84"/>
    <w:rsid w:val="007577AE"/>
    <w:rsid w:val="00757F8D"/>
    <w:rsid w:val="007616A1"/>
    <w:rsid w:val="00771CB0"/>
    <w:rsid w:val="0077573E"/>
    <w:rsid w:val="00784DCB"/>
    <w:rsid w:val="0079205D"/>
    <w:rsid w:val="00792ED2"/>
    <w:rsid w:val="007A05A7"/>
    <w:rsid w:val="007A4159"/>
    <w:rsid w:val="007C6505"/>
    <w:rsid w:val="007F2179"/>
    <w:rsid w:val="007F4A16"/>
    <w:rsid w:val="007F51AD"/>
    <w:rsid w:val="00803C74"/>
    <w:rsid w:val="00811BE5"/>
    <w:rsid w:val="00816D5A"/>
    <w:rsid w:val="00830369"/>
    <w:rsid w:val="0083221C"/>
    <w:rsid w:val="00834230"/>
    <w:rsid w:val="00840034"/>
    <w:rsid w:val="0084631E"/>
    <w:rsid w:val="008548A6"/>
    <w:rsid w:val="008575CE"/>
    <w:rsid w:val="0086737E"/>
    <w:rsid w:val="00871C2C"/>
    <w:rsid w:val="008738FB"/>
    <w:rsid w:val="008A3DE2"/>
    <w:rsid w:val="008A529A"/>
    <w:rsid w:val="008B0994"/>
    <w:rsid w:val="008C2E0C"/>
    <w:rsid w:val="008C3C06"/>
    <w:rsid w:val="008D1286"/>
    <w:rsid w:val="008D5844"/>
    <w:rsid w:val="008D73AB"/>
    <w:rsid w:val="008F3272"/>
    <w:rsid w:val="008F330D"/>
    <w:rsid w:val="00912116"/>
    <w:rsid w:val="00914E2B"/>
    <w:rsid w:val="00923EE8"/>
    <w:rsid w:val="00926D2C"/>
    <w:rsid w:val="00932794"/>
    <w:rsid w:val="00934ACC"/>
    <w:rsid w:val="00937AA2"/>
    <w:rsid w:val="009400BA"/>
    <w:rsid w:val="00944EE2"/>
    <w:rsid w:val="00960648"/>
    <w:rsid w:val="00962F4A"/>
    <w:rsid w:val="00966987"/>
    <w:rsid w:val="00966FB8"/>
    <w:rsid w:val="00971EBF"/>
    <w:rsid w:val="0097567D"/>
    <w:rsid w:val="00977AED"/>
    <w:rsid w:val="00985755"/>
    <w:rsid w:val="00991D6F"/>
    <w:rsid w:val="009A04E9"/>
    <w:rsid w:val="009A43CE"/>
    <w:rsid w:val="009A5519"/>
    <w:rsid w:val="009B042A"/>
    <w:rsid w:val="009B7B30"/>
    <w:rsid w:val="009C42A8"/>
    <w:rsid w:val="009C4F08"/>
    <w:rsid w:val="009C7FF1"/>
    <w:rsid w:val="009E0DC1"/>
    <w:rsid w:val="009E69DD"/>
    <w:rsid w:val="00A15E86"/>
    <w:rsid w:val="00A24CF1"/>
    <w:rsid w:val="00A35387"/>
    <w:rsid w:val="00A457E8"/>
    <w:rsid w:val="00A45CCD"/>
    <w:rsid w:val="00A56918"/>
    <w:rsid w:val="00A57663"/>
    <w:rsid w:val="00A5793A"/>
    <w:rsid w:val="00A61694"/>
    <w:rsid w:val="00A64981"/>
    <w:rsid w:val="00A72A98"/>
    <w:rsid w:val="00A8178F"/>
    <w:rsid w:val="00AA1C50"/>
    <w:rsid w:val="00AA4809"/>
    <w:rsid w:val="00AC4B00"/>
    <w:rsid w:val="00AD65E6"/>
    <w:rsid w:val="00AE28F9"/>
    <w:rsid w:val="00AE4800"/>
    <w:rsid w:val="00AF06D9"/>
    <w:rsid w:val="00AF5A76"/>
    <w:rsid w:val="00B05DDE"/>
    <w:rsid w:val="00B16619"/>
    <w:rsid w:val="00B16E3E"/>
    <w:rsid w:val="00B22E69"/>
    <w:rsid w:val="00B24418"/>
    <w:rsid w:val="00B31CE7"/>
    <w:rsid w:val="00B33053"/>
    <w:rsid w:val="00B400EE"/>
    <w:rsid w:val="00B42744"/>
    <w:rsid w:val="00B52CDD"/>
    <w:rsid w:val="00B552E4"/>
    <w:rsid w:val="00B62B07"/>
    <w:rsid w:val="00B64157"/>
    <w:rsid w:val="00B85E98"/>
    <w:rsid w:val="00BB311D"/>
    <w:rsid w:val="00BB3763"/>
    <w:rsid w:val="00BD0D4D"/>
    <w:rsid w:val="00BF0E8D"/>
    <w:rsid w:val="00BF41BD"/>
    <w:rsid w:val="00C1194B"/>
    <w:rsid w:val="00C13664"/>
    <w:rsid w:val="00C2284A"/>
    <w:rsid w:val="00C23D14"/>
    <w:rsid w:val="00C26155"/>
    <w:rsid w:val="00C443AC"/>
    <w:rsid w:val="00C523D5"/>
    <w:rsid w:val="00C54D54"/>
    <w:rsid w:val="00C5530F"/>
    <w:rsid w:val="00C66E83"/>
    <w:rsid w:val="00C72A9B"/>
    <w:rsid w:val="00C73633"/>
    <w:rsid w:val="00C902AC"/>
    <w:rsid w:val="00CA78AB"/>
    <w:rsid w:val="00CC18A1"/>
    <w:rsid w:val="00CC367A"/>
    <w:rsid w:val="00CD3BD9"/>
    <w:rsid w:val="00CF43D0"/>
    <w:rsid w:val="00CF6323"/>
    <w:rsid w:val="00CF7AE3"/>
    <w:rsid w:val="00D00A77"/>
    <w:rsid w:val="00D02919"/>
    <w:rsid w:val="00D07390"/>
    <w:rsid w:val="00D1410C"/>
    <w:rsid w:val="00D26119"/>
    <w:rsid w:val="00D31CB6"/>
    <w:rsid w:val="00D4242A"/>
    <w:rsid w:val="00DB385B"/>
    <w:rsid w:val="00DB66D4"/>
    <w:rsid w:val="00DB784C"/>
    <w:rsid w:val="00DD3403"/>
    <w:rsid w:val="00DD4488"/>
    <w:rsid w:val="00DE1F09"/>
    <w:rsid w:val="00DE3861"/>
    <w:rsid w:val="00DE5516"/>
    <w:rsid w:val="00DE671B"/>
    <w:rsid w:val="00E304B1"/>
    <w:rsid w:val="00E3140C"/>
    <w:rsid w:val="00E36793"/>
    <w:rsid w:val="00E3696A"/>
    <w:rsid w:val="00E70723"/>
    <w:rsid w:val="00E76F9E"/>
    <w:rsid w:val="00E803A2"/>
    <w:rsid w:val="00E818D0"/>
    <w:rsid w:val="00E86D86"/>
    <w:rsid w:val="00EA6CA5"/>
    <w:rsid w:val="00EB0483"/>
    <w:rsid w:val="00EC1D6E"/>
    <w:rsid w:val="00ED77C1"/>
    <w:rsid w:val="00EF6956"/>
    <w:rsid w:val="00F018B2"/>
    <w:rsid w:val="00F10222"/>
    <w:rsid w:val="00F1192F"/>
    <w:rsid w:val="00F13DD7"/>
    <w:rsid w:val="00F15FC7"/>
    <w:rsid w:val="00F20392"/>
    <w:rsid w:val="00F306D8"/>
    <w:rsid w:val="00F30773"/>
    <w:rsid w:val="00F30F87"/>
    <w:rsid w:val="00F3140E"/>
    <w:rsid w:val="00F3441F"/>
    <w:rsid w:val="00F51202"/>
    <w:rsid w:val="00F54370"/>
    <w:rsid w:val="00F5647B"/>
    <w:rsid w:val="00F639B6"/>
    <w:rsid w:val="00F75A2C"/>
    <w:rsid w:val="00F8030A"/>
    <w:rsid w:val="00F84CD0"/>
    <w:rsid w:val="00F8643C"/>
    <w:rsid w:val="00F91ECF"/>
    <w:rsid w:val="00FA055C"/>
    <w:rsid w:val="00FA32EC"/>
    <w:rsid w:val="00FA5B28"/>
    <w:rsid w:val="00FA7AE0"/>
    <w:rsid w:val="00FB1572"/>
    <w:rsid w:val="00FB59F3"/>
    <w:rsid w:val="00FD37FA"/>
    <w:rsid w:val="00FE3153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3D95F"/>
  <w15:docId w15:val="{EF94EE28-ED1E-413F-988E-2EE18F2C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Hipersaite">
    <w:name w:val="Hyperlink"/>
    <w:basedOn w:val="Noklusjumarindkopasfonts"/>
    <w:rsid w:val="005339AB"/>
    <w:rPr>
      <w:color w:val="0000FF"/>
      <w:u w:val="single"/>
    </w:rPr>
  </w:style>
  <w:style w:type="paragraph" w:styleId="Prskatjums">
    <w:name w:val="Revision"/>
    <w:hidden/>
    <w:uiPriority w:val="99"/>
    <w:semiHidden/>
    <w:rsid w:val="004D685F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977AE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977AED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77AED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77AE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77AE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2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E4469426B643AD9947976D6E64D4E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21A7D8-BFFA-466E-929E-3171C382F3A3}"/>
      </w:docPartPr>
      <w:docPartBody>
        <w:p w:rsidR="008F1D0A" w:rsidRDefault="00962B1C">
          <w:pPr>
            <w:pStyle w:val="ECE4469426B643AD9947976D6E64D4E5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724D8EF410D74DF5A9142B59C831ADF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315455C-6A93-4C8B-96BF-88F6AF0DCE24}"/>
      </w:docPartPr>
      <w:docPartBody>
        <w:p w:rsidR="008F1D0A" w:rsidRDefault="00962B1C">
          <w:pPr>
            <w:pStyle w:val="724D8EF410D74DF5A9142B59C831ADFC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958B9C7802F242659CBCF116994288B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172288B-F200-4DBD-B3AC-B87B190F0A39}"/>
      </w:docPartPr>
      <w:docPartBody>
        <w:p w:rsidR="008F1D0A" w:rsidRDefault="00962B1C">
          <w:pPr>
            <w:pStyle w:val="958B9C7802F242659CBCF116994288BE"/>
          </w:pPr>
          <w:r>
            <w:t xml:space="preserve">Noteikumi </w:t>
          </w:r>
        </w:p>
      </w:docPartBody>
    </w:docPart>
    <w:docPart>
      <w:docPartPr>
        <w:name w:val="D4530AF2BCC9406F89E8BEE662EC0DC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C10A77D-A08C-4B21-8020-147B93958B6D}"/>
      </w:docPartPr>
      <w:docPartBody>
        <w:p w:rsidR="008F1D0A" w:rsidRDefault="00962B1C">
          <w:pPr>
            <w:pStyle w:val="D4530AF2BCC9406F89E8BEE662EC0DCB"/>
          </w:pPr>
          <w:r>
            <w:t xml:space="preserve">Nr. </w:t>
          </w:r>
        </w:p>
      </w:docPartBody>
    </w:docPart>
    <w:docPart>
      <w:docPartPr>
        <w:name w:val="4EECD6F5EED44798A2705546756D00F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EA12546-9948-44B2-BB9E-7C903D65A89C}"/>
      </w:docPartPr>
      <w:docPartBody>
        <w:p w:rsidR="008F1D0A" w:rsidRDefault="00962B1C">
          <w:pPr>
            <w:pStyle w:val="4EECD6F5EED44798A2705546756D00FF"/>
          </w:pPr>
          <w:r>
            <w:t>_____</w:t>
          </w:r>
        </w:p>
      </w:docPartBody>
    </w:docPart>
    <w:docPart>
      <w:docPartPr>
        <w:name w:val="D3EF6E7BDFB04F19B349D216A800F5D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A3CEE8A-04F7-4D8A-B1F0-CD36FDA2BA7D}"/>
      </w:docPartPr>
      <w:docPartBody>
        <w:p w:rsidR="008F1D0A" w:rsidRDefault="00962B1C">
          <w:pPr>
            <w:pStyle w:val="D3EF6E7BDFB04F19B349D216A800F5D7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2871C6E01A3C476C85EC8760FA53FC3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6A2DE5A-C82A-4CCB-8825-1404920956D7}"/>
      </w:docPartPr>
      <w:docPartBody>
        <w:p w:rsidR="008F1D0A" w:rsidRDefault="00962B1C">
          <w:pPr>
            <w:pStyle w:val="2871C6E01A3C476C85EC8760FA53FC3A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B84277C3372547F7B2A836006432D50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F47B12A-7950-4285-A75A-00C84950EE23}"/>
      </w:docPartPr>
      <w:docPartBody>
        <w:p w:rsidR="008F1D0A" w:rsidRDefault="00962B1C">
          <w:pPr>
            <w:pStyle w:val="B84277C3372547F7B2A836006432D508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E26E761212A94BFDAA01B871A84E726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6CCBFD9-9C16-4682-8E5E-A648B2BDC4BC}"/>
      </w:docPartPr>
      <w:docPartBody>
        <w:p w:rsidR="008F1D0A" w:rsidRDefault="00962B1C">
          <w:pPr>
            <w:pStyle w:val="E26E761212A94BFDAA01B871A84E7269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D842BBD4CC07455BB915BE524E328B5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66447FA-60E7-4E7E-98AD-B79E674ED545}"/>
      </w:docPartPr>
      <w:docPartBody>
        <w:p w:rsidR="008F1D0A" w:rsidRDefault="00962B1C">
          <w:pPr>
            <w:pStyle w:val="D842BBD4CC07455BB915BE524E328B55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7C1A7382CA2C43CF8D208D70F9984D9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7728758-F8AE-4178-AB1C-7E4160881911}"/>
      </w:docPartPr>
      <w:docPartBody>
        <w:p w:rsidR="008F1D0A" w:rsidRDefault="00962B1C">
          <w:pPr>
            <w:pStyle w:val="7C1A7382CA2C43CF8D208D70F9984D90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225AAD0577BA4D749CD1D076A1784C9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1328F4A-691C-4541-89DD-06ACA6443475}"/>
      </w:docPartPr>
      <w:docPartBody>
        <w:p w:rsidR="008F1D0A" w:rsidRDefault="00962B1C" w:rsidP="00962B1C">
          <w:pPr>
            <w:pStyle w:val="225AAD0577BA4D749CD1D076A1784C98"/>
          </w:pPr>
          <w:r w:rsidRPr="006C06FD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CB298C51B6FB407AB91A9A050D87F68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1C375A1-4574-449D-92FC-1DA7F054D851}"/>
      </w:docPartPr>
      <w:docPartBody>
        <w:p w:rsidR="008F1D0A" w:rsidRDefault="00962B1C" w:rsidP="00962B1C">
          <w:pPr>
            <w:pStyle w:val="CB298C51B6FB407AB91A9A050D87F687"/>
          </w:pPr>
          <w:r w:rsidRPr="00301089">
            <w:rPr>
              <w:rStyle w:val="Vietturateksts"/>
              <w:szCs w:val="24"/>
            </w:rPr>
            <w:t>[likuma]</w:t>
          </w:r>
        </w:p>
      </w:docPartBody>
    </w:docPart>
    <w:docPart>
      <w:docPartPr>
        <w:name w:val="20FB701584AA49F8871501CF11B7FF1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BA87076-6DF7-463D-92BF-75F29E05C203}"/>
      </w:docPartPr>
      <w:docPartBody>
        <w:p w:rsidR="008F1D0A" w:rsidRDefault="00962B1C" w:rsidP="00962B1C">
          <w:pPr>
            <w:pStyle w:val="20FB701584AA49F8871501CF11B7FF14"/>
          </w:pPr>
          <w:r w:rsidRPr="007F4A16">
            <w:rPr>
              <w:rStyle w:val="Vietturateksts"/>
              <w:color w:val="808080" w:themeColor="background1" w:themeShade="80"/>
              <w:szCs w:val="24"/>
            </w:rPr>
            <w:t>[nr.]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1C"/>
    <w:rsid w:val="00030F11"/>
    <w:rsid w:val="00080437"/>
    <w:rsid w:val="001D3C53"/>
    <w:rsid w:val="00241DD6"/>
    <w:rsid w:val="00343E70"/>
    <w:rsid w:val="003446F7"/>
    <w:rsid w:val="003F2957"/>
    <w:rsid w:val="003F3B56"/>
    <w:rsid w:val="004E61CD"/>
    <w:rsid w:val="005D1C83"/>
    <w:rsid w:val="00614522"/>
    <w:rsid w:val="00632FC8"/>
    <w:rsid w:val="006D2105"/>
    <w:rsid w:val="006E4CCF"/>
    <w:rsid w:val="007A6446"/>
    <w:rsid w:val="0083249C"/>
    <w:rsid w:val="008F1D0A"/>
    <w:rsid w:val="009101BC"/>
    <w:rsid w:val="00962B1C"/>
    <w:rsid w:val="00A36D5A"/>
    <w:rsid w:val="00B71A0D"/>
    <w:rsid w:val="00D70271"/>
    <w:rsid w:val="00DB7583"/>
    <w:rsid w:val="00E41BB1"/>
    <w:rsid w:val="00E97EC7"/>
    <w:rsid w:val="00F76FC3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ECE4469426B643AD9947976D6E64D4E5">
    <w:name w:val="ECE4469426B643AD9947976D6E64D4E5"/>
  </w:style>
  <w:style w:type="paragraph" w:customStyle="1" w:styleId="724D8EF410D74DF5A9142B59C831ADFC">
    <w:name w:val="724D8EF410D74DF5A9142B59C831ADFC"/>
  </w:style>
  <w:style w:type="paragraph" w:customStyle="1" w:styleId="958B9C7802F242659CBCF116994288BE">
    <w:name w:val="958B9C7802F242659CBCF116994288BE"/>
  </w:style>
  <w:style w:type="paragraph" w:customStyle="1" w:styleId="D4530AF2BCC9406F89E8BEE662EC0DCB">
    <w:name w:val="D4530AF2BCC9406F89E8BEE662EC0DCB"/>
  </w:style>
  <w:style w:type="paragraph" w:customStyle="1" w:styleId="4EECD6F5EED44798A2705546756D00FF">
    <w:name w:val="4EECD6F5EED44798A2705546756D00FF"/>
  </w:style>
  <w:style w:type="paragraph" w:customStyle="1" w:styleId="D3EF6E7BDFB04F19B349D216A800F5D7">
    <w:name w:val="D3EF6E7BDFB04F19B349D216A800F5D7"/>
  </w:style>
  <w:style w:type="character" w:styleId="Vietturateksts">
    <w:name w:val="Placeholder Text"/>
    <w:basedOn w:val="Noklusjumarindkopasfonts"/>
    <w:uiPriority w:val="99"/>
    <w:semiHidden/>
    <w:rsid w:val="007A6446"/>
    <w:rPr>
      <w:color w:val="808080"/>
    </w:rPr>
  </w:style>
  <w:style w:type="paragraph" w:customStyle="1" w:styleId="2871C6E01A3C476C85EC8760FA53FC3A">
    <w:name w:val="2871C6E01A3C476C85EC8760FA53FC3A"/>
  </w:style>
  <w:style w:type="paragraph" w:customStyle="1" w:styleId="B84277C3372547F7B2A836006432D508">
    <w:name w:val="B84277C3372547F7B2A836006432D508"/>
  </w:style>
  <w:style w:type="paragraph" w:customStyle="1" w:styleId="E26E761212A94BFDAA01B871A84E7269">
    <w:name w:val="E26E761212A94BFDAA01B871A84E7269"/>
  </w:style>
  <w:style w:type="paragraph" w:customStyle="1" w:styleId="D842BBD4CC07455BB915BE524E328B55">
    <w:name w:val="D842BBD4CC07455BB915BE524E328B55"/>
  </w:style>
  <w:style w:type="paragraph" w:customStyle="1" w:styleId="7C1A7382CA2C43CF8D208D70F9984D90">
    <w:name w:val="7C1A7382CA2C43CF8D208D70F9984D90"/>
  </w:style>
  <w:style w:type="paragraph" w:customStyle="1" w:styleId="225AAD0577BA4D749CD1D076A1784C98">
    <w:name w:val="225AAD0577BA4D749CD1D076A1784C98"/>
    <w:rsid w:val="00962B1C"/>
  </w:style>
  <w:style w:type="paragraph" w:customStyle="1" w:styleId="CB298C51B6FB407AB91A9A050D87F687">
    <w:name w:val="CB298C51B6FB407AB91A9A050D87F687"/>
    <w:rsid w:val="00962B1C"/>
  </w:style>
  <w:style w:type="paragraph" w:customStyle="1" w:styleId="20FB701584AA49F8871501CF11B7FF14">
    <w:name w:val="20FB701584AA49F8871501CF11B7FF14"/>
    <w:rsid w:val="00962B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59E8C0FB7AE458AB0F165D97012C1" ma:contentTypeVersion="12" ma:contentTypeDescription="Create a new document." ma:contentTypeScope="" ma:versionID="9bef58bcf3c6be75ebf976259962772f">
  <xsd:schema xmlns:xsd="http://www.w3.org/2001/XMLSchema" xmlns:xs="http://www.w3.org/2001/XMLSchema" xmlns:p="http://schemas.microsoft.com/office/2006/metadata/properties" xmlns:ns3="4947473e-a4b7-4655-be9f-0a03185c2ae7" xmlns:ns4="9025a4d2-60fd-4f70-9816-c8c0d4d13d55" targetNamespace="http://schemas.microsoft.com/office/2006/metadata/properties" ma:root="true" ma:fieldsID="3c3d3cc184c4d3a142f63cb527a379bb" ns3:_="" ns4:_="">
    <xsd:import namespace="4947473e-a4b7-4655-be9f-0a03185c2ae7"/>
    <xsd:import namespace="9025a4d2-60fd-4f70-9816-c8c0d4d13d5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_activity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7473e-a4b7-4655-be9f-0a03185c2a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25a4d2-60fd-4f70-9816-c8c0d4d13d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025a4d2-60fd-4f70-9816-c8c0d4d13d5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241C8-A04A-44BD-B9FA-BD703582C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47473e-a4b7-4655-be9f-0a03185c2ae7"/>
    <ds:schemaRef ds:uri="9025a4d2-60fd-4f70-9816-c8c0d4d13d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ADA4E-39A3-4492-BEC3-3B7F7ACEF8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F6E802-7914-47E5-8393-19B0E4AC8EEE}">
  <ds:schemaRefs>
    <ds:schemaRef ds:uri="http://schemas.microsoft.com/office/2006/metadata/properties"/>
    <ds:schemaRef ds:uri="http://schemas.microsoft.com/office/infopath/2007/PartnerControls"/>
    <ds:schemaRef ds:uri="9025a4d2-60fd-4f70-9816-c8c0d4d13d55"/>
  </ds:schemaRefs>
</ds:datastoreItem>
</file>

<file path=customXml/itemProps4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1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Viktors Veips</dc:creator>
  <cp:lastModifiedBy>Harijs Ozols</cp:lastModifiedBy>
  <cp:revision>2</cp:revision>
  <cp:lastPrinted>2010-12-20T19:45:00Z</cp:lastPrinted>
  <dcterms:created xsi:type="dcterms:W3CDTF">2024-03-04T14:11:00Z</dcterms:created>
  <dcterms:modified xsi:type="dcterms:W3CDTF">2024-03-04T14:11:00Z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0x010100EA859E8C0FB7AE458AB0F165D97012C1</vt:lpwstr>
  </property>
</Properties>
</file>