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22435101"/>
    <w:p w14:paraId="12679577" w14:textId="03FD349B" w:rsidR="009C42A8" w:rsidRDefault="007003C6" w:rsidP="00AB556F">
      <w:pPr>
        <w:tabs>
          <w:tab w:val="center" w:pos="4252"/>
          <w:tab w:val="left" w:pos="6272"/>
        </w:tabs>
        <w:spacing w:before="480"/>
        <w:jc w:val="center"/>
        <w:rPr>
          <w:rFonts w:cs="Times New Roman"/>
          <w:szCs w:val="24"/>
        </w:rPr>
      </w:pPr>
      <w:sdt>
        <w:sdtPr>
          <w:rPr>
            <w:rFonts w:eastAsia="Times New Roman"/>
            <w:spacing w:val="-1"/>
            <w:szCs w:val="24"/>
            <w:lang w:eastAsia="en-US"/>
          </w:rPr>
          <w:alias w:val="Dokumenta autors"/>
          <w:tag w:val="Dokumenta autors"/>
          <w:id w:val="-1266531809"/>
          <w:placeholder>
            <w:docPart w:val="465A6BB6BA7C429783D53A73107568F0"/>
          </w:placeholder>
          <w:comboBox>
            <w:listItem w:displayText="LATVIJAS BANKAS PREZIDENTS" w:value="LATVIJAS BANKAS PREZIDENTS"/>
            <w:listItem w:displayText="LATVIJAS BANKAS UZRAUDZĪBAS KOMITEJA" w:value="LATVIJAS BANKAS UZRAUDZĪBAS KOMITEJA"/>
            <w:listItem w:displayText="LATVIJAS BANKAS NOREGULĒJUMA KOMITEJA" w:value="LATVIJAS BANKAS NOREGULĒJUMA KOMITEJA"/>
            <w:listItem w:displayText="LATVIJAS BANKAS BUDŽETA KOMITEJA" w:value="LATVIJAS BANKAS BUDŽETA KOMITEJA"/>
            <w:listItem w:displayText="LATVIJAS BANKAS NAUDAS ZĪMJU PĀRVALDĪBAS KOMITEJA" w:value="LATVIJAS BANKAS NAUDAS ZĪMJU PĀRVALDĪBAS KOMITEJA"/>
            <w:listItem w:displayText="AIZSARDZĪBAS PĀRVALDE" w:value="AIZSARDZĪBAS PĀRVALDE"/>
            <w:listItem w:displayText="APDROŠINĀŠANAS UN PENSIJU UZRAUDZĪBAS PĀRVALDE" w:value="APDROŠINĀŠANAS UN PENSIJU UZRAUDZĪBAS PĀRVALDE"/>
            <w:listItem w:displayText="DARBĪBAS RISKU VADĪBAS PĀRVALDE" w:value="DARBĪBAS RISKU VADĪBAS PĀRVALDE"/>
            <w:listItem w:displayText="FINANŠU PĀRVALDE" w:value="FINANŠU PĀRVALDE"/>
            <w:listItem w:displayText="FINANŠU STABILITĀTES UN MAKROUZRAUDZĪBAS POLITIKAS PĀRVALDE" w:value="FINANŠU STABILITĀTES UN MAKROUZRAUDZĪBAS POLITIKAS PĀRVALDE"/>
            <w:listItem w:displayText="FINANŠU TEHNOLOĢIJU UZRAUDZĪBAS PĀRVALDE" w:value="FINANŠU TEHNOLOĢIJU UZRAUDZĪBAS PĀRVALDE"/>
            <w:listItem w:displayText="ĢENERĀLSEKRETARIĀTS" w:value="ĢENERĀLSEKRETARIĀTS"/>
            <w:listItem w:displayText="IEKŠĒJĀ AUDITA PĀRVALDE" w:value="IEKŠĒJĀ AUDITA PĀRVALDE"/>
            <w:listItem w:displayText="INFORMĀCIJAS TEHNOLOĢIJU PĀRVALDE" w:value="INFORMĀCIJAS TEHNOLOĢIJU PĀRVALDE"/>
            <w:listItem w:displayText="JURIDISKĀ PĀRVALDE" w:value="JURIDISKĀ PĀRVALDE"/>
            <w:listItem w:displayText="KAPITĀLA TIRGUS UZRAUDZĪBAS PĀRVALDE" w:value="KAPITĀLA TIRGUS UZRAUDZĪBAS PĀRVALDE"/>
            <w:listItem w:displayText="KOMUNIKĀCIJAS UN FINANŠU PRATĪBAS PĀRVALDE" w:value="KOMUNIKĀCIJAS UN FINANŠU PRATĪBAS PĀRVALDE"/>
            <w:listItem w:displayText="KREDĪTIESTĀŽU UZRAUDZĪBAS PĀRVALDE" w:value="KREDĪTIESTĀŽU UZRAUDZĪBAS PĀRVALDE"/>
            <w:listItem w:displayText="LICENCĒŠANAS UN SANKCIJU PĀRVALDE" w:value="LICENCĒŠANAS UN SANKCIJU PĀRVALDE"/>
            <w:listItem w:displayText="MAKSĀJUMU SISTĒMU PĀRVALDE" w:value="MAKSĀJUMU SISTĒMU PĀRVALDE"/>
            <w:listItem w:displayText="NAUDAS APGROZĪBAS PĀRVALDE" w:value="NAUDAS APGROZĪBAS PĀRVALDE"/>
            <w:listItem w:displayText="NAUDAS ATMAZGĀŠANAS NOVĒRŠANAS PĀRVALDE" w:value="NAUDAS ATMAZGĀŠANAS NOVĒRŠANAS PĀRVALDE"/>
            <w:listItem w:displayText="NOREGULĒJUMA UN AIZSARDZĪBAS SISTĒMU PĀRVALDE" w:value="NOREGULĒJUMA UN AIZSARDZĪBAS SISTĒMU PĀRVALDE"/>
            <w:listItem w:displayText="PERSONĀLA PĀRVALDE" w:value="PERSONĀLA PĀRVALDE"/>
            <w:listItem w:displayText="REGULĒJOŠO PRASĪBU, ANALĪZES UN METODOLOĢIJAS PĀRVALDE" w:value="REGULĒJOŠO PRASĪBU, ANALĪZES UN METODOLOĢIJAS PĀRVALDE"/>
            <w:listItem w:displayText="STATISTIKAS PĀRVALDE" w:value="STATISTIKAS PĀRVALDE"/>
            <w:listItem w:displayText="TEHNISKĀ PĀRVALDE" w:value="TEHNISKĀ PĀRVALDE"/>
            <w:listItem w:displayText="TIRGUS DALĪBNIEKU AUDITA PĀRVALDE" w:value="TIRGUS DALĪBNIEKU AUDITA PĀRVALDE"/>
            <w:listItem w:displayText="TIRGUS OPERĀCIJU PĀRVALDE" w:value="TIRGUS OPERĀCIJU PĀRVALDE"/>
            <w:listItem w:displayText="CITS" w:value="CITS"/>
          </w:comboBox>
        </w:sdtPr>
        <w:sdtEndPr/>
        <w:sdtContent>
          <w:r w:rsidR="00AB556F" w:rsidRPr="00AB556F">
            <w:rPr>
              <w:rFonts w:eastAsia="Times New Roman"/>
              <w:spacing w:val="-1"/>
              <w:szCs w:val="24"/>
              <w:lang w:eastAsia="en-US"/>
            </w:rPr>
            <w:t>LATVIJAS BANKAS KONSULTATĪVĀ FINANŠU TIRGUS PADOME</w:t>
          </w:r>
          <w:r w:rsidR="005F7C92">
            <w:rPr>
              <w:rFonts w:eastAsia="Times New Roman"/>
              <w:spacing w:val="-1"/>
              <w:szCs w:val="24"/>
              <w:lang w:eastAsia="en-US"/>
            </w:rPr>
            <w:t xml:space="preserve"> </w:t>
          </w:r>
        </w:sdtContent>
      </w:sdt>
      <w:bookmarkEnd w:id="0"/>
    </w:p>
    <w:p w14:paraId="18CC4800" w14:textId="78CABF7B" w:rsidR="001C5BE5" w:rsidRDefault="007003C6" w:rsidP="00AB556F">
      <w:pPr>
        <w:pBdr>
          <w:bottom w:val="single" w:sz="4" w:space="1" w:color="auto"/>
        </w:pBdr>
        <w:spacing w:before="240"/>
        <w:jc w:val="center"/>
        <w:rPr>
          <w:rFonts w:cs="Times New Roman"/>
          <w:spacing w:val="-2"/>
          <w:w w:val="90"/>
          <w:sz w:val="14"/>
          <w:szCs w:val="14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BA48967CFB84C198BCAD656BA555C75"/>
          </w:placeholder>
          <w:showingPlcHdr/>
        </w:sdtPr>
        <w:sdtEndPr/>
        <w:sdtContent>
          <w:bookmarkStart w:id="1" w:name="_Hlk92186140"/>
          <w:r w:rsidR="00270A92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1"/>
        </w:sdtContent>
      </w:sdt>
    </w:p>
    <w:p w14:paraId="318EDCA1" w14:textId="77777777" w:rsidR="00207475" w:rsidRPr="00207475" w:rsidRDefault="00207475" w:rsidP="00207475">
      <w:pPr>
        <w:rPr>
          <w:rFonts w:cs="Times New Roman"/>
          <w:szCs w:val="24"/>
        </w:rPr>
      </w:pPr>
    </w:p>
    <w:p w14:paraId="5141E89E" w14:textId="77777777" w:rsidR="008B08D1" w:rsidRPr="007003C6" w:rsidRDefault="008B08D1" w:rsidP="001D67C5">
      <w:pPr>
        <w:ind w:firstLine="142"/>
        <w:rPr>
          <w:rFonts w:cs="Times New Roman"/>
          <w:spacing w:val="-1"/>
          <w:sz w:val="22"/>
        </w:rPr>
      </w:pPr>
      <w:r w:rsidRPr="007003C6">
        <w:rPr>
          <w:rFonts w:cs="Times New Roman"/>
          <w:spacing w:val="-1"/>
          <w:sz w:val="22"/>
        </w:rPr>
        <w:t>Latvijas Bankas konsultatīvās finanšu tirgus padomes sēdes</w:t>
      </w:r>
    </w:p>
    <w:p w14:paraId="6885DC93" w14:textId="77777777" w:rsidR="008B08D1" w:rsidRPr="007003C6" w:rsidRDefault="008B08D1" w:rsidP="001D67C5">
      <w:pPr>
        <w:spacing w:before="60"/>
        <w:ind w:firstLine="142"/>
        <w:rPr>
          <w:rFonts w:cs="Times New Roman"/>
          <w:b/>
          <w:bCs/>
          <w:spacing w:val="-1"/>
          <w:sz w:val="22"/>
        </w:rPr>
      </w:pPr>
      <w:r w:rsidRPr="007003C6">
        <w:rPr>
          <w:rFonts w:cs="Times New Roman"/>
          <w:b/>
          <w:bCs/>
          <w:spacing w:val="-1"/>
          <w:sz w:val="22"/>
        </w:rPr>
        <w:t>DARBA KĀRTĪBA:</w:t>
      </w:r>
    </w:p>
    <w:p w14:paraId="726BD1CF" w14:textId="77777777" w:rsidR="008B08D1" w:rsidRPr="007003C6" w:rsidRDefault="008B08D1" w:rsidP="001D67C5">
      <w:pPr>
        <w:pStyle w:val="Heading1"/>
        <w:ind w:firstLine="142"/>
        <w:rPr>
          <w:rFonts w:eastAsiaTheme="minorEastAsia"/>
          <w:spacing w:val="-1"/>
          <w:kern w:val="0"/>
          <w:sz w:val="22"/>
          <w:szCs w:val="22"/>
          <w:lang w:eastAsia="lv-LV"/>
        </w:rPr>
      </w:pPr>
      <w:r w:rsidRPr="007003C6">
        <w:rPr>
          <w:rFonts w:eastAsiaTheme="minorEastAsia"/>
          <w:spacing w:val="-1"/>
          <w:kern w:val="0"/>
          <w:sz w:val="22"/>
          <w:szCs w:val="22"/>
          <w:lang w:eastAsia="lv-LV"/>
        </w:rPr>
        <w:t>Norises vieta: Rīgā, K. Valdemāra ielā 1B, Vitrāžu zālē</w:t>
      </w:r>
    </w:p>
    <w:p w14:paraId="2D5CED4F" w14:textId="41B32690" w:rsidR="008B08D1" w:rsidRPr="007003C6" w:rsidRDefault="008B08D1" w:rsidP="008B08D1">
      <w:pPr>
        <w:pStyle w:val="Datums1"/>
        <w:spacing w:before="60" w:after="120"/>
        <w:ind w:firstLine="142"/>
        <w:rPr>
          <w:rFonts w:eastAsiaTheme="minorEastAsia"/>
          <w:spacing w:val="-1"/>
          <w:sz w:val="22"/>
          <w:szCs w:val="22"/>
          <w:lang w:val="lv-LV" w:eastAsia="lv-LV"/>
        </w:rPr>
      </w:pPr>
      <w:r w:rsidRPr="007003C6">
        <w:rPr>
          <w:rFonts w:eastAsiaTheme="minorEastAsia"/>
          <w:spacing w:val="-1"/>
          <w:sz w:val="22"/>
          <w:szCs w:val="22"/>
          <w:lang w:val="lv-LV" w:eastAsia="lv-LV"/>
        </w:rPr>
        <w:t>Sēdes norises laiks: 13.11.2024. plkst.15.00</w:t>
      </w:r>
    </w:p>
    <w:tbl>
      <w:tblPr>
        <w:tblW w:w="14312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5670"/>
        <w:gridCol w:w="3544"/>
        <w:gridCol w:w="4536"/>
      </w:tblGrid>
      <w:tr w:rsidR="00207475" w:rsidRPr="00F414B6" w14:paraId="3DDB081F" w14:textId="77777777" w:rsidTr="006429A4">
        <w:trPr>
          <w:trHeight w:hRule="exact" w:val="66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B60FC" w14:textId="77777777" w:rsidR="00207475" w:rsidRPr="00F414B6" w:rsidRDefault="00207475" w:rsidP="005F7C92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  <w:lang w:val="lv-LV"/>
              </w:rPr>
            </w:pPr>
            <w:proofErr w:type="spellStart"/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Nr.p.</w:t>
            </w:r>
            <w:r w:rsidRPr="00F414B6">
              <w:rPr>
                <w:rFonts w:ascii="Times New Roman" w:hAnsi="Times New Roman" w:cs="Times New Roman"/>
                <w:lang w:val="lv-LV"/>
              </w:rPr>
              <w:t>k</w:t>
            </w:r>
            <w:proofErr w:type="spellEnd"/>
            <w:r w:rsidRPr="00F414B6">
              <w:rPr>
                <w:rFonts w:ascii="Times New Roman" w:hAnsi="Times New Roman" w:cs="Times New Roman"/>
                <w:lang w:val="lv-LV"/>
              </w:rPr>
              <w:t>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47226" w14:textId="655ABF84" w:rsidR="00084666" w:rsidRPr="00F414B6" w:rsidRDefault="00207475" w:rsidP="005F7C92">
            <w:pPr>
              <w:pStyle w:val="NoSpacing"/>
              <w:jc w:val="center"/>
              <w:rPr>
                <w:sz w:val="22"/>
              </w:rPr>
            </w:pPr>
            <w:r w:rsidRPr="00F414B6">
              <w:rPr>
                <w:sz w:val="22"/>
              </w:rPr>
              <w:t>Jautājums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5BE409" w14:textId="77777777" w:rsidR="00207475" w:rsidRPr="00F414B6" w:rsidRDefault="00207475" w:rsidP="005F7C92">
            <w:pPr>
              <w:pStyle w:val="NoSpacing"/>
              <w:jc w:val="center"/>
              <w:rPr>
                <w:rFonts w:eastAsia="Times New Roman"/>
                <w:sz w:val="22"/>
              </w:rPr>
            </w:pPr>
            <w:r w:rsidRPr="00F414B6">
              <w:rPr>
                <w:sz w:val="22"/>
              </w:rPr>
              <w:t>Jautājuma</w:t>
            </w:r>
            <w:r w:rsidRPr="00F414B6">
              <w:rPr>
                <w:spacing w:val="-2"/>
                <w:sz w:val="22"/>
              </w:rPr>
              <w:t xml:space="preserve"> </w:t>
            </w:r>
            <w:r w:rsidRPr="00F414B6">
              <w:rPr>
                <w:sz w:val="22"/>
              </w:rPr>
              <w:t>virzība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480B01" w14:textId="65720B9C" w:rsidR="00232DF9" w:rsidRPr="00F414B6" w:rsidRDefault="00207475" w:rsidP="005F7C92">
            <w:pPr>
              <w:pStyle w:val="NoSpacing"/>
              <w:jc w:val="center"/>
              <w:rPr>
                <w:sz w:val="22"/>
              </w:rPr>
            </w:pPr>
            <w:r w:rsidRPr="00F414B6">
              <w:rPr>
                <w:sz w:val="22"/>
              </w:rPr>
              <w:t>Sagatavotājs, amats</w:t>
            </w:r>
          </w:p>
        </w:tc>
      </w:tr>
      <w:tr w:rsidR="0058106F" w:rsidRPr="00F414B6" w14:paraId="3FD56460" w14:textId="77777777" w:rsidTr="006429A4">
        <w:trPr>
          <w:trHeight w:hRule="exact" w:val="112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D8C62" w14:textId="205BB88C" w:rsidR="0058106F" w:rsidRPr="00F414B6" w:rsidRDefault="0058106F" w:rsidP="0058106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1.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23ECD" w14:textId="1587700C" w:rsidR="00A82E51" w:rsidRPr="00F414B6" w:rsidRDefault="00D96E59" w:rsidP="00EB1DE7">
            <w:pPr>
              <w:ind w:left="143" w:right="142"/>
              <w:rPr>
                <w:rFonts w:cs="Times New Roman"/>
                <w:sz w:val="22"/>
              </w:rPr>
            </w:pPr>
            <w:r w:rsidRPr="00F414B6">
              <w:rPr>
                <w:rFonts w:eastAsiaTheme="minorHAnsi" w:cs="Times New Roman"/>
                <w:spacing w:val="-1"/>
                <w:sz w:val="22"/>
                <w:lang w:eastAsia="en-US"/>
              </w:rPr>
              <w:t>Noteikumu projekts "Noteikumi par sadarbību ar trešajām personām klientu identifikācijai un izpētei"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6A8C3" w14:textId="77777777" w:rsidR="0058106F" w:rsidRPr="00F414B6" w:rsidRDefault="0058106F" w:rsidP="0058106F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55E018C3" w14:textId="1CF4FDD5" w:rsidR="0058106F" w:rsidRPr="00F414B6" w:rsidRDefault="0058106F" w:rsidP="0058106F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8877" w14:textId="77777777" w:rsidR="00F94B26" w:rsidRPr="00F414B6" w:rsidRDefault="00D96E59" w:rsidP="002704D1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Naudas atmazgāšanas novēršanas pārvaldes Atbilstības nodrošināšanas daļas </w:t>
            </w:r>
          </w:p>
          <w:p w14:paraId="40B36726" w14:textId="77777777" w:rsidR="00D50470" w:rsidRPr="00F414B6" w:rsidRDefault="00D96E59" w:rsidP="00246CEF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vecākā j</w:t>
            </w:r>
            <w:r w:rsidR="002704D1" w:rsidRPr="00F414B6">
              <w:rPr>
                <w:rFonts w:ascii="Times New Roman" w:eastAsia="Times New Roman" w:hAnsi="Times New Roman" w:cs="Times New Roman"/>
                <w:lang w:val="lv-LV"/>
              </w:rPr>
              <w:t>u</w:t>
            </w:r>
            <w:r w:rsidRPr="00F414B6">
              <w:rPr>
                <w:rFonts w:ascii="Times New Roman" w:eastAsia="Times New Roman" w:hAnsi="Times New Roman" w:cs="Times New Roman"/>
                <w:lang w:val="lv-LV"/>
              </w:rPr>
              <w:t>ri</w:t>
            </w:r>
            <w:r w:rsidR="002704D1" w:rsidRPr="00F414B6">
              <w:rPr>
                <w:rFonts w:ascii="Times New Roman" w:eastAsia="Times New Roman" w:hAnsi="Times New Roman" w:cs="Times New Roman"/>
                <w:lang w:val="lv-LV"/>
              </w:rPr>
              <w:t>s</w:t>
            </w:r>
            <w:r w:rsidRPr="00F414B6">
              <w:rPr>
                <w:rFonts w:ascii="Times New Roman" w:eastAsia="Times New Roman" w:hAnsi="Times New Roman" w:cs="Times New Roman"/>
                <w:lang w:val="lv-LV"/>
              </w:rPr>
              <w:t>konsulte</w:t>
            </w:r>
            <w:r w:rsidR="002704D1"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 </w:t>
            </w:r>
          </w:p>
          <w:p w14:paraId="74461660" w14:textId="360D8BA7" w:rsidR="00D96E59" w:rsidRPr="00F414B6" w:rsidRDefault="00D96E59" w:rsidP="00246CEF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Zane Zarečņeva</w:t>
            </w:r>
          </w:p>
        </w:tc>
      </w:tr>
      <w:tr w:rsidR="00EB1DE7" w:rsidRPr="00F414B6" w14:paraId="5D56D4E0" w14:textId="77777777" w:rsidTr="006429A4">
        <w:trPr>
          <w:trHeight w:hRule="exact" w:val="114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4741D" w14:textId="6F283B47" w:rsidR="00EB1DE7" w:rsidRPr="00F414B6" w:rsidRDefault="00EB1DE7" w:rsidP="00EB1DE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2.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76451" w14:textId="47271591" w:rsidR="00EB1DE7" w:rsidRPr="00F414B6" w:rsidRDefault="00E90437" w:rsidP="00EB1DE7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F414B6">
              <w:rPr>
                <w:rFonts w:cs="Times New Roman"/>
                <w:spacing w:val="-1"/>
                <w:sz w:val="22"/>
              </w:rPr>
              <w:t xml:space="preserve">Noteikumu projekts "Noziedzīgi iegūtu līdzekļu legalizācijas un terorisma un </w:t>
            </w:r>
            <w:proofErr w:type="spellStart"/>
            <w:r w:rsidRPr="00F414B6">
              <w:rPr>
                <w:rFonts w:cs="Times New Roman"/>
                <w:spacing w:val="-1"/>
                <w:sz w:val="22"/>
              </w:rPr>
              <w:t>proliferācijas</w:t>
            </w:r>
            <w:proofErr w:type="spellEnd"/>
            <w:r w:rsidRPr="00F414B6">
              <w:rPr>
                <w:rFonts w:cs="Times New Roman"/>
                <w:spacing w:val="-1"/>
                <w:sz w:val="22"/>
              </w:rPr>
              <w:t xml:space="preserve"> finansēšanas novēršanas iekšējās kontroles sistēmas neatkarīga ārējā audita veikšanas noteikumi"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A04CE" w14:textId="77777777" w:rsidR="00EB1DE7" w:rsidRPr="00F414B6" w:rsidRDefault="00EB1DE7" w:rsidP="00EB1DE7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29652DEA" w14:textId="76A6FFF1" w:rsidR="00EB1DE7" w:rsidRPr="00F414B6" w:rsidRDefault="00EB1DE7" w:rsidP="00EB1DE7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A18AC" w14:textId="77777777" w:rsidR="00D50470" w:rsidRPr="00F414B6" w:rsidRDefault="00E90437" w:rsidP="00246CEF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Naudas atmazgāšanas novēršanas pārvaldes Atbilstības nodrošināšanas daļas </w:t>
            </w:r>
          </w:p>
          <w:p w14:paraId="1EA514B6" w14:textId="45225D82" w:rsidR="00D50470" w:rsidRPr="00F414B6" w:rsidRDefault="00E90437" w:rsidP="00246CEF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uzraudzības eksperts </w:t>
            </w:r>
          </w:p>
          <w:p w14:paraId="299F3F94" w14:textId="7E5F0739" w:rsidR="00EB1DE7" w:rsidRPr="00F414B6" w:rsidRDefault="00E90437" w:rsidP="00246CEF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Aldis Ritums</w:t>
            </w:r>
          </w:p>
        </w:tc>
      </w:tr>
      <w:tr w:rsidR="00EB1DE7" w:rsidRPr="00F414B6" w14:paraId="7302D8D5" w14:textId="77777777" w:rsidTr="006429A4">
        <w:trPr>
          <w:trHeight w:hRule="exact" w:val="142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21256" w14:textId="3CD46FEB" w:rsidR="00EB1DE7" w:rsidRPr="00F414B6" w:rsidRDefault="00EB1DE7" w:rsidP="00EB1DE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3.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647C1" w14:textId="234C9620" w:rsidR="00EB1DE7" w:rsidRPr="00F414B6" w:rsidRDefault="00C022E3" w:rsidP="00EB1DE7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F414B6">
              <w:rPr>
                <w:rFonts w:cs="Times New Roman"/>
                <w:spacing w:val="-1"/>
                <w:sz w:val="22"/>
              </w:rPr>
              <w:t xml:space="preserve">Noteikumu projekts "Prasības noziedzīgi iegūtu līdzekļu legalizācijas un terorisma un </w:t>
            </w:r>
            <w:proofErr w:type="spellStart"/>
            <w:r w:rsidRPr="00F414B6">
              <w:rPr>
                <w:rFonts w:cs="Times New Roman"/>
                <w:spacing w:val="-1"/>
                <w:sz w:val="22"/>
              </w:rPr>
              <w:t>proliferācijas</w:t>
            </w:r>
            <w:proofErr w:type="spellEnd"/>
            <w:r w:rsidRPr="00F414B6">
              <w:rPr>
                <w:rFonts w:cs="Times New Roman"/>
                <w:spacing w:val="-1"/>
                <w:sz w:val="22"/>
              </w:rPr>
              <w:t xml:space="preserve"> finansēšanas novēršanas metodoloģijai un sankciju riska pārvaldīšanas iekšējās kontroles sistēmai kredītiestādes maksātnespējas vai likvidācijas procesā"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49367" w14:textId="77777777" w:rsidR="00EB1DE7" w:rsidRPr="00F414B6" w:rsidRDefault="00EB1DE7" w:rsidP="00EB1DE7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3FABA123" w14:textId="46F7C1F1" w:rsidR="00EB1DE7" w:rsidRPr="00F414B6" w:rsidRDefault="00EB1DE7" w:rsidP="00EB1DE7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98B56" w14:textId="77777777" w:rsidR="00D50470" w:rsidRPr="00F414B6" w:rsidRDefault="00C022E3" w:rsidP="00246CEF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Naudas atmazgāšanas novēršanas pārvaldes Atbilstības nodrošināšanas daļas </w:t>
            </w:r>
          </w:p>
          <w:p w14:paraId="5ED7D1E7" w14:textId="2339ED19" w:rsidR="00D50470" w:rsidRPr="00F414B6" w:rsidRDefault="00C022E3" w:rsidP="00246CEF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uzraudzības eksperts </w:t>
            </w:r>
          </w:p>
          <w:p w14:paraId="36519661" w14:textId="70E6BC6F" w:rsidR="00EB1DE7" w:rsidRPr="00F414B6" w:rsidRDefault="00C022E3" w:rsidP="00246CEF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Aldis Ritums</w:t>
            </w:r>
          </w:p>
        </w:tc>
      </w:tr>
      <w:tr w:rsidR="00EB1DE7" w:rsidRPr="00F414B6" w14:paraId="4829EE31" w14:textId="77777777" w:rsidTr="006429A4">
        <w:trPr>
          <w:trHeight w:hRule="exact" w:val="113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25B909" w14:textId="4845332A" w:rsidR="00EB1DE7" w:rsidRPr="00F414B6" w:rsidRDefault="00EB1DE7" w:rsidP="00EB1DE7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4.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8693D" w14:textId="5D7B0E98" w:rsidR="00EB1DE7" w:rsidRPr="00F414B6" w:rsidRDefault="00F94B26" w:rsidP="00EB1DE7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F414B6">
              <w:rPr>
                <w:rFonts w:cs="Times New Roman"/>
                <w:spacing w:val="-1"/>
                <w:sz w:val="22"/>
              </w:rPr>
              <w:t>Noteikumu projekts "Slēgtā alternatīvo ieguldījumu fonda gada pārskata un konsolidētā gada pārskata sagatavošanas noteikumi"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7155F" w14:textId="77777777" w:rsidR="00EB1DE7" w:rsidRPr="00F414B6" w:rsidRDefault="00EB1DE7" w:rsidP="00EB1DE7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2629E9E8" w14:textId="474BA5D1" w:rsidR="00EB1DE7" w:rsidRPr="00F414B6" w:rsidRDefault="00EB1DE7" w:rsidP="00EB1DE7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9757A" w14:textId="77777777" w:rsidR="00D50470" w:rsidRPr="00F414B6" w:rsidRDefault="00F94B26" w:rsidP="00F94B26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096D9FD1" w14:textId="20731F03" w:rsidR="00F94B26" w:rsidRPr="00F414B6" w:rsidRDefault="00F94B26" w:rsidP="00F94B26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galvenā regulējuma eksperte </w:t>
            </w:r>
          </w:p>
          <w:p w14:paraId="30FF2B39" w14:textId="4D98C2C8" w:rsidR="00EB1DE7" w:rsidRPr="00F414B6" w:rsidRDefault="00F94B26" w:rsidP="00F94B26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Sarmīte Glāzere</w:t>
            </w:r>
          </w:p>
        </w:tc>
      </w:tr>
      <w:tr w:rsidR="004D35CF" w:rsidRPr="00F414B6" w14:paraId="2000458A" w14:textId="77777777" w:rsidTr="006429A4">
        <w:trPr>
          <w:trHeight w:hRule="exact" w:val="114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EA0DF" w14:textId="3BD119D0" w:rsidR="004D35CF" w:rsidRPr="00F414B6" w:rsidRDefault="004D35CF" w:rsidP="004D35C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lastRenderedPageBreak/>
              <w:t>5.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E47DB" w14:textId="5C0E30F5" w:rsidR="004D35CF" w:rsidRPr="00F414B6" w:rsidRDefault="007C6038" w:rsidP="004D35CF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F414B6">
              <w:rPr>
                <w:rFonts w:cs="Times New Roman"/>
                <w:spacing w:val="-1"/>
                <w:sz w:val="22"/>
              </w:rPr>
              <w:t>Noteikumu projekts "Pensiju izmaksu prognožu informācijas sniegšanas noteikumi"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9F75" w14:textId="77777777" w:rsidR="004D35CF" w:rsidRPr="00F414B6" w:rsidRDefault="004D35CF" w:rsidP="004D35CF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6AD762EA" w14:textId="74E30F3C" w:rsidR="004D35CF" w:rsidRPr="00F414B6" w:rsidRDefault="004D35CF" w:rsidP="004D35CF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B2896" w14:textId="77777777" w:rsidR="00D50470" w:rsidRPr="00F414B6" w:rsidRDefault="007C6038" w:rsidP="007C603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6FB2CCBB" w14:textId="7D9CCB2B" w:rsidR="007C6038" w:rsidRPr="00F414B6" w:rsidRDefault="007C6038" w:rsidP="007C603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galvenā regulējuma eksperte </w:t>
            </w:r>
          </w:p>
          <w:p w14:paraId="63FA9A59" w14:textId="39651879" w:rsidR="004D35CF" w:rsidRPr="00F414B6" w:rsidRDefault="007C6038" w:rsidP="007C6038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Sarmīte Glāzere</w:t>
            </w:r>
          </w:p>
        </w:tc>
      </w:tr>
      <w:tr w:rsidR="00494C5D" w:rsidRPr="00F414B6" w14:paraId="1F09A4D9" w14:textId="77777777" w:rsidTr="006429A4">
        <w:trPr>
          <w:trHeight w:hRule="exact" w:val="114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0E106" w14:textId="3D9ED86F" w:rsidR="00494C5D" w:rsidRPr="00F414B6" w:rsidRDefault="00494C5D" w:rsidP="00494C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6.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156B56" w14:textId="5A563BC3" w:rsidR="00494C5D" w:rsidRPr="00F414B6" w:rsidRDefault="00494C5D" w:rsidP="00494C5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9B5D33">
              <w:rPr>
                <w:rFonts w:cs="Times New Roman"/>
                <w:spacing w:val="-1"/>
                <w:sz w:val="22"/>
              </w:rPr>
              <w:t>Noteikumu projekts "Uzticības operāciju noteikumi"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F7FA8" w14:textId="77777777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02C39903" w14:textId="54112560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3A972" w14:textId="77777777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43183E86" w14:textId="77777777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galvenā</w:t>
            </w: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 regulējuma eksperte </w:t>
            </w:r>
          </w:p>
          <w:p w14:paraId="24D1C89B" w14:textId="142378CB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Sarmīte Glāzere</w:t>
            </w:r>
          </w:p>
        </w:tc>
      </w:tr>
      <w:tr w:rsidR="00494C5D" w:rsidRPr="00F414B6" w14:paraId="4335095C" w14:textId="77777777" w:rsidTr="006429A4">
        <w:trPr>
          <w:trHeight w:hRule="exact" w:val="113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F0F25" w14:textId="22726E2E" w:rsidR="00494C5D" w:rsidRPr="00F414B6" w:rsidRDefault="00494C5D" w:rsidP="00494C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7.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4DFC6" w14:textId="4A710846" w:rsidR="00494C5D" w:rsidRPr="00F414B6" w:rsidRDefault="00494C5D" w:rsidP="00494C5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F414B6">
              <w:rPr>
                <w:rFonts w:cs="Times New Roman"/>
                <w:spacing w:val="-1"/>
                <w:sz w:val="22"/>
              </w:rPr>
              <w:t>Noteikumu projekts "Kredītiestāžu pārvaldības sistēmas izveides noteikumi"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621D6" w14:textId="77777777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7E5986E4" w14:textId="015CCEBC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F80971" w14:textId="77777777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7F07D15F" w14:textId="29C0AEA0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vecākā regulējuma eksperte </w:t>
            </w:r>
          </w:p>
          <w:p w14:paraId="4B98E279" w14:textId="536427F5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Ingūna Zvane</w:t>
            </w:r>
          </w:p>
        </w:tc>
      </w:tr>
      <w:tr w:rsidR="00494C5D" w:rsidRPr="00F414B6" w14:paraId="102B4D9B" w14:textId="77777777" w:rsidTr="006429A4">
        <w:trPr>
          <w:trHeight w:hRule="exact" w:val="114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C57C3" w14:textId="7420E9FA" w:rsidR="00494C5D" w:rsidRPr="00F414B6" w:rsidRDefault="00494C5D" w:rsidP="00494C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8. 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FB89F" w14:textId="6A1CEDC2" w:rsidR="00494C5D" w:rsidRPr="00F414B6" w:rsidRDefault="00494C5D" w:rsidP="00494C5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F414B6">
              <w:rPr>
                <w:rFonts w:cs="Times New Roman"/>
                <w:spacing w:val="-1"/>
                <w:sz w:val="22"/>
              </w:rPr>
              <w:t>Noteikumu projekts "Privāto pensiju fondu pārvaldības sistēmas izveides noteikumi"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39204" w14:textId="77777777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37BA6B01" w14:textId="5AA58934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1958F" w14:textId="77777777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49A38D21" w14:textId="77777777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vecākā regulējuma eksperte </w:t>
            </w:r>
          </w:p>
          <w:p w14:paraId="05A7C488" w14:textId="226A0055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Ingūna Zvane</w:t>
            </w:r>
          </w:p>
        </w:tc>
      </w:tr>
      <w:tr w:rsidR="00494C5D" w:rsidRPr="00F414B6" w14:paraId="3DA754F8" w14:textId="77777777" w:rsidTr="006429A4">
        <w:trPr>
          <w:trHeight w:hRule="exact" w:val="70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CF01E" w14:textId="47932A69" w:rsidR="00494C5D" w:rsidRPr="00F414B6" w:rsidRDefault="00494C5D" w:rsidP="00494C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9. 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B48AD6" w14:textId="682B2143" w:rsidR="00494C5D" w:rsidRPr="00F414B6" w:rsidRDefault="00494C5D" w:rsidP="00494C5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F414B6">
              <w:rPr>
                <w:rFonts w:cs="Times New Roman"/>
                <w:spacing w:val="-1"/>
                <w:sz w:val="22"/>
              </w:rPr>
              <w:t>Noteikumu projekts ''Īpašā administratora amata kandidāta atlases kārtība''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D6A1B" w14:textId="77777777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2E3F08B6" w14:textId="36FC5EE2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E0735" w14:textId="2D22B603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Licencēšanas un sankciju pārvaldes juriskonsults Jānis Rozenbergs</w:t>
            </w:r>
          </w:p>
        </w:tc>
      </w:tr>
      <w:tr w:rsidR="00494C5D" w:rsidRPr="00F414B6" w14:paraId="0762CF3E" w14:textId="77777777" w:rsidTr="006429A4">
        <w:trPr>
          <w:trHeight w:hRule="exact" w:val="14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3B884" w14:textId="62B93F46" w:rsidR="00494C5D" w:rsidRPr="00F414B6" w:rsidRDefault="00494C5D" w:rsidP="00494C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10.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A6616" w14:textId="47B01AFA" w:rsidR="00494C5D" w:rsidRPr="00F414B6" w:rsidRDefault="00494C5D" w:rsidP="00494C5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F414B6">
              <w:rPr>
                <w:rFonts w:cs="Times New Roman"/>
                <w:spacing w:val="-1"/>
                <w:sz w:val="22"/>
              </w:rPr>
              <w:t xml:space="preserve">Noteikumu projekts ''Grozījumi Latvijas Bankas 2023. gada 18. decembra noteikumos Nr. 266 "Noteikumi par tieši piemērojamajos Eiropas Savienības tiesību aktos par </w:t>
            </w:r>
            <w:proofErr w:type="spellStart"/>
            <w:r w:rsidRPr="00F414B6">
              <w:rPr>
                <w:rFonts w:cs="Times New Roman"/>
                <w:spacing w:val="-1"/>
                <w:sz w:val="22"/>
              </w:rPr>
              <w:t>prudenciālajām</w:t>
            </w:r>
            <w:proofErr w:type="spellEnd"/>
            <w:r w:rsidRPr="00F414B6">
              <w:rPr>
                <w:rFonts w:cs="Times New Roman"/>
                <w:spacing w:val="-1"/>
                <w:sz w:val="22"/>
              </w:rPr>
              <w:t xml:space="preserve"> prasībām paredzēto izvēles iespēju piemērošanu"''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BB378" w14:textId="77777777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696B346E" w14:textId="664105CB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F8770" w14:textId="77777777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705BA103" w14:textId="6BBB65F6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galvenā</w:t>
            </w: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 regulējuma eksperte </w:t>
            </w:r>
          </w:p>
          <w:p w14:paraId="50C74304" w14:textId="0786CDB1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Inga Jermoloviča</w:t>
            </w:r>
          </w:p>
        </w:tc>
      </w:tr>
      <w:tr w:rsidR="00494C5D" w:rsidRPr="00F414B6" w14:paraId="4C6E25B8" w14:textId="77777777" w:rsidTr="006429A4">
        <w:trPr>
          <w:trHeight w:hRule="exact" w:val="112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005EF" w14:textId="36B83DF5" w:rsidR="00494C5D" w:rsidRPr="00F414B6" w:rsidRDefault="00494C5D" w:rsidP="00494C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11.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7B97" w14:textId="71E1883D" w:rsidR="00494C5D" w:rsidRPr="00F414B6" w:rsidRDefault="00494C5D" w:rsidP="00494C5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F414B6">
              <w:rPr>
                <w:rFonts w:cs="Times New Roman"/>
                <w:spacing w:val="-1"/>
                <w:sz w:val="22"/>
              </w:rPr>
              <w:t>Noteikumu projekts "Atļaujas izmantot kapitāla prasību aprēķinā iekšējos modeļus, pieejas un metodes saņemšanas noteikumi"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F7350" w14:textId="77777777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6AE21A8F" w14:textId="740783F9" w:rsidR="00494C5D" w:rsidRPr="00F414B6" w:rsidRDefault="00494C5D" w:rsidP="00494C5D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42BC9" w14:textId="77777777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Regulējošo prasību, analīzes un metodoloģijas pārvaldes Regulējošo prasību daļas </w:t>
            </w:r>
          </w:p>
          <w:p w14:paraId="5940A891" w14:textId="22F74BCF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galvenā</w:t>
            </w:r>
            <w:r w:rsidRPr="00F414B6">
              <w:rPr>
                <w:rFonts w:ascii="Times New Roman" w:eastAsia="Times New Roman" w:hAnsi="Times New Roman" w:cs="Times New Roman"/>
                <w:lang w:val="lv-LV"/>
              </w:rPr>
              <w:t xml:space="preserve"> regulējuma eksperte </w:t>
            </w:r>
          </w:p>
          <w:p w14:paraId="7F21BD75" w14:textId="38AD2405" w:rsidR="00494C5D" w:rsidRPr="00F414B6" w:rsidRDefault="00494C5D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F414B6">
              <w:rPr>
                <w:rFonts w:ascii="Times New Roman" w:eastAsia="Times New Roman" w:hAnsi="Times New Roman" w:cs="Times New Roman"/>
                <w:lang w:val="lv-LV"/>
              </w:rPr>
              <w:t>Ieva Utāne</w:t>
            </w:r>
          </w:p>
        </w:tc>
      </w:tr>
      <w:tr w:rsidR="00C6661F" w:rsidRPr="00F414B6" w14:paraId="02DFABF1" w14:textId="77777777" w:rsidTr="006429A4">
        <w:trPr>
          <w:trHeight w:hRule="exact" w:val="71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A06B0C" w14:textId="7DA79B47" w:rsidR="00C6661F" w:rsidRDefault="00C6661F" w:rsidP="00494C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12.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778C2" w14:textId="0F853005" w:rsidR="00C6661F" w:rsidRPr="0094777E" w:rsidRDefault="0094777E" w:rsidP="00494C5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94777E">
              <w:rPr>
                <w:rFonts w:cs="Times New Roman"/>
                <w:spacing w:val="-1"/>
                <w:sz w:val="22"/>
              </w:rPr>
              <w:t>Noteikumu projekts "Finanšu pakalpojumu sniegšanas klātienē noteikumi"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0EEB5" w14:textId="77777777" w:rsidR="00C6661F" w:rsidRPr="00F414B6" w:rsidRDefault="00C6661F" w:rsidP="00C6661F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1D209CAB" w14:textId="7CE25D3B" w:rsidR="00C6661F" w:rsidRPr="00F414B6" w:rsidRDefault="00C6661F" w:rsidP="00C6661F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71F12" w14:textId="4B1A206E" w:rsidR="00C6661F" w:rsidRPr="00F414B6" w:rsidRDefault="0094777E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Juridiskās pārvaldes galvenais juriskonsults Rolands Pīpiņš</w:t>
            </w:r>
          </w:p>
        </w:tc>
      </w:tr>
      <w:tr w:rsidR="00C6661F" w:rsidRPr="00F414B6" w14:paraId="4A7F3B7B" w14:textId="77777777" w:rsidTr="006429A4">
        <w:trPr>
          <w:trHeight w:hRule="exact" w:val="1015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78B7D" w14:textId="27F115ED" w:rsidR="00C6661F" w:rsidRDefault="00C6661F" w:rsidP="00494C5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13.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BF3DE8" w14:textId="4A901B56" w:rsidR="00C6661F" w:rsidRPr="00F414B6" w:rsidRDefault="0094777E" w:rsidP="00494C5D">
            <w:pPr>
              <w:ind w:left="143" w:right="142"/>
              <w:rPr>
                <w:rFonts w:cs="Times New Roman"/>
                <w:spacing w:val="-1"/>
                <w:sz w:val="22"/>
              </w:rPr>
            </w:pPr>
            <w:r w:rsidRPr="0094777E">
              <w:rPr>
                <w:rFonts w:cs="Times New Roman"/>
                <w:spacing w:val="-1"/>
                <w:sz w:val="22"/>
              </w:rPr>
              <w:t>Noteikumu projekts "Grozījumi Latvijas Bankas 2024. gada 25. marta noteikumos Nr. 282 "Uzraudzības pārskatu sagatavošanas un iesniegšanas noteikumi"''</w:t>
            </w:r>
          </w:p>
        </w:tc>
        <w:tc>
          <w:tcPr>
            <w:tcW w:w="3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FAB94" w14:textId="77777777" w:rsidR="00C6661F" w:rsidRPr="00F414B6" w:rsidRDefault="00C6661F" w:rsidP="00C6661F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27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Iesniegt</w:t>
            </w:r>
            <w:r w:rsidRPr="00F414B6">
              <w:rPr>
                <w:rFonts w:ascii="Times New Roman" w:hAnsi="Times New Roman" w:cs="Times New Roman"/>
                <w:spacing w:val="1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izskatīšanai</w:t>
            </w:r>
            <w:r w:rsidRPr="00F414B6">
              <w:rPr>
                <w:rFonts w:ascii="Times New Roman" w:hAnsi="Times New Roman" w:cs="Times New Roman"/>
                <w:spacing w:val="27"/>
                <w:lang w:val="lv-LV"/>
              </w:rPr>
              <w:t xml:space="preserve"> </w:t>
            </w:r>
          </w:p>
          <w:p w14:paraId="23B6E518" w14:textId="41060C15" w:rsidR="00C6661F" w:rsidRPr="00F414B6" w:rsidRDefault="00C6661F" w:rsidP="00C6661F">
            <w:pPr>
              <w:pStyle w:val="TableParagraph"/>
              <w:ind w:left="102" w:right="135"/>
              <w:rPr>
                <w:rFonts w:ascii="Times New Roman" w:hAnsi="Times New Roman" w:cs="Times New Roman"/>
                <w:spacing w:val="-1"/>
                <w:lang w:val="lv-LV"/>
              </w:rPr>
            </w:pP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Latvijas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Bankas</w:t>
            </w:r>
            <w:r w:rsidRPr="00F414B6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spacing w:val="-1"/>
                <w:lang w:val="lv-LV"/>
              </w:rPr>
              <w:t>padomes</w:t>
            </w:r>
            <w:r w:rsidRPr="00F414B6">
              <w:rPr>
                <w:rFonts w:ascii="Times New Roman" w:hAnsi="Times New Roman" w:cs="Times New Roman"/>
                <w:spacing w:val="30"/>
                <w:lang w:val="lv-LV"/>
              </w:rPr>
              <w:t xml:space="preserve"> </w:t>
            </w:r>
            <w:r w:rsidRPr="00F414B6">
              <w:rPr>
                <w:rFonts w:ascii="Times New Roman" w:hAnsi="Times New Roman" w:cs="Times New Roman"/>
                <w:lang w:val="lv-LV"/>
              </w:rPr>
              <w:t>sēdē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F8E34" w14:textId="79DC85B4" w:rsidR="00C6661F" w:rsidRPr="00F414B6" w:rsidRDefault="0094777E" w:rsidP="00494C5D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>
              <w:rPr>
                <w:rFonts w:ascii="Times New Roman" w:eastAsia="Times New Roman" w:hAnsi="Times New Roman" w:cs="Times New Roman"/>
                <w:lang w:val="lv-LV"/>
              </w:rPr>
              <w:t>Juridiskās pārvaldes galvenais juriskonsults Rolands Pīpiņš</w:t>
            </w:r>
          </w:p>
        </w:tc>
      </w:tr>
    </w:tbl>
    <w:p w14:paraId="659FD0CC" w14:textId="77777777" w:rsidR="00FE655A" w:rsidRPr="00F414B6" w:rsidRDefault="00FE655A" w:rsidP="000F77E8">
      <w:pPr>
        <w:rPr>
          <w:sz w:val="22"/>
        </w:rPr>
      </w:pPr>
    </w:p>
    <w:sectPr w:rsidR="00FE655A" w:rsidRPr="00F414B6" w:rsidSect="004A4EA6">
      <w:headerReference w:type="default" r:id="rId7"/>
      <w:headerReference w:type="first" r:id="rId8"/>
      <w:pgSz w:w="16838" w:h="11906" w:orient="landscape" w:code="9"/>
      <w:pgMar w:top="1276" w:right="1134" w:bottom="284" w:left="1134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FFC8B" w14:textId="77777777" w:rsidR="006F2261" w:rsidRDefault="006F2261" w:rsidP="00AC4B00">
      <w:r>
        <w:separator/>
      </w:r>
    </w:p>
  </w:endnote>
  <w:endnote w:type="continuationSeparator" w:id="0">
    <w:p w14:paraId="14100654" w14:textId="77777777" w:rsidR="006F2261" w:rsidRDefault="006F226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00CD0" w14:textId="77777777" w:rsidR="006F2261" w:rsidRDefault="006F2261" w:rsidP="00AC4B00">
      <w:r>
        <w:separator/>
      </w:r>
    </w:p>
  </w:footnote>
  <w:footnote w:type="continuationSeparator" w:id="0">
    <w:p w14:paraId="3F6ACFE1" w14:textId="77777777" w:rsidR="006F2261" w:rsidRDefault="006F226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6E21EF55" w14:textId="77777777" w:rsidR="00CF6323" w:rsidRPr="00C13664" w:rsidRDefault="009C476C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13664">
          <w:rPr>
            <w:rFonts w:cs="Times New Roman"/>
            <w:noProof/>
            <w:szCs w:val="24"/>
          </w:rPr>
          <w:t>2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6F462" w14:textId="77777777" w:rsidR="009C42A8" w:rsidRPr="009C42A8" w:rsidRDefault="00E6664F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1420EEA3" wp14:editId="4E6FA860">
          <wp:extent cx="2087973" cy="737649"/>
          <wp:effectExtent l="19050" t="0" r="7527" b="0"/>
          <wp:docPr id="1560612167" name="Attēls 0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0E0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9B3774" wp14:editId="59AB290B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2540" t="3810" r="0" b="190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B7B46B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6F"/>
    <w:rsid w:val="00010E0B"/>
    <w:rsid w:val="00012EBA"/>
    <w:rsid w:val="00032F04"/>
    <w:rsid w:val="00033B70"/>
    <w:rsid w:val="00036CBD"/>
    <w:rsid w:val="000544D6"/>
    <w:rsid w:val="00056768"/>
    <w:rsid w:val="00060408"/>
    <w:rsid w:val="000756FC"/>
    <w:rsid w:val="00084666"/>
    <w:rsid w:val="00091AE0"/>
    <w:rsid w:val="000973A6"/>
    <w:rsid w:val="000A7078"/>
    <w:rsid w:val="000B5452"/>
    <w:rsid w:val="000B738F"/>
    <w:rsid w:val="000C79B5"/>
    <w:rsid w:val="000D18A5"/>
    <w:rsid w:val="000D3E08"/>
    <w:rsid w:val="000F05E2"/>
    <w:rsid w:val="000F165F"/>
    <w:rsid w:val="000F204A"/>
    <w:rsid w:val="000F77E8"/>
    <w:rsid w:val="001007CA"/>
    <w:rsid w:val="001026BB"/>
    <w:rsid w:val="00105BD2"/>
    <w:rsid w:val="00111A63"/>
    <w:rsid w:val="0011398D"/>
    <w:rsid w:val="00114147"/>
    <w:rsid w:val="00126EBB"/>
    <w:rsid w:val="001372F9"/>
    <w:rsid w:val="00137A70"/>
    <w:rsid w:val="00146A4A"/>
    <w:rsid w:val="00147FCE"/>
    <w:rsid w:val="001500DB"/>
    <w:rsid w:val="001513EF"/>
    <w:rsid w:val="00151F31"/>
    <w:rsid w:val="001556BF"/>
    <w:rsid w:val="00160FE3"/>
    <w:rsid w:val="00182910"/>
    <w:rsid w:val="0019429B"/>
    <w:rsid w:val="001A2783"/>
    <w:rsid w:val="001A737C"/>
    <w:rsid w:val="001B0B32"/>
    <w:rsid w:val="001C5BE5"/>
    <w:rsid w:val="001C798A"/>
    <w:rsid w:val="001D0481"/>
    <w:rsid w:val="001E76B8"/>
    <w:rsid w:val="002016F8"/>
    <w:rsid w:val="00206518"/>
    <w:rsid w:val="00207475"/>
    <w:rsid w:val="00210F10"/>
    <w:rsid w:val="00211944"/>
    <w:rsid w:val="00212510"/>
    <w:rsid w:val="00215938"/>
    <w:rsid w:val="00217273"/>
    <w:rsid w:val="00221EFB"/>
    <w:rsid w:val="002220E9"/>
    <w:rsid w:val="00226514"/>
    <w:rsid w:val="00227C93"/>
    <w:rsid w:val="00230158"/>
    <w:rsid w:val="00232DF9"/>
    <w:rsid w:val="0023463E"/>
    <w:rsid w:val="00236060"/>
    <w:rsid w:val="00240258"/>
    <w:rsid w:val="00245DEB"/>
    <w:rsid w:val="00246A0A"/>
    <w:rsid w:val="00246CEF"/>
    <w:rsid w:val="00255B3C"/>
    <w:rsid w:val="0026765A"/>
    <w:rsid w:val="00267E4D"/>
    <w:rsid w:val="002704D1"/>
    <w:rsid w:val="00270768"/>
    <w:rsid w:val="00270A92"/>
    <w:rsid w:val="00275820"/>
    <w:rsid w:val="0028442D"/>
    <w:rsid w:val="00292048"/>
    <w:rsid w:val="00293B72"/>
    <w:rsid w:val="002948D9"/>
    <w:rsid w:val="002A1B98"/>
    <w:rsid w:val="002A6841"/>
    <w:rsid w:val="002B02F1"/>
    <w:rsid w:val="002C08EB"/>
    <w:rsid w:val="002C5813"/>
    <w:rsid w:val="002C6FD2"/>
    <w:rsid w:val="002D6904"/>
    <w:rsid w:val="002E4955"/>
    <w:rsid w:val="002E512A"/>
    <w:rsid w:val="002F6068"/>
    <w:rsid w:val="002F6F51"/>
    <w:rsid w:val="00303C91"/>
    <w:rsid w:val="0030554E"/>
    <w:rsid w:val="00316CE0"/>
    <w:rsid w:val="003302DE"/>
    <w:rsid w:val="003425C0"/>
    <w:rsid w:val="0034783E"/>
    <w:rsid w:val="00365D34"/>
    <w:rsid w:val="0037748A"/>
    <w:rsid w:val="00387B31"/>
    <w:rsid w:val="003B6738"/>
    <w:rsid w:val="003C28A3"/>
    <w:rsid w:val="003D1968"/>
    <w:rsid w:val="003D5EAD"/>
    <w:rsid w:val="003D60A6"/>
    <w:rsid w:val="003E0FBE"/>
    <w:rsid w:val="003E47EE"/>
    <w:rsid w:val="003F3106"/>
    <w:rsid w:val="003F310E"/>
    <w:rsid w:val="003F3B7D"/>
    <w:rsid w:val="00402B09"/>
    <w:rsid w:val="00405DF6"/>
    <w:rsid w:val="00406878"/>
    <w:rsid w:val="00414BBD"/>
    <w:rsid w:val="00435F46"/>
    <w:rsid w:val="00452E9E"/>
    <w:rsid w:val="00455D53"/>
    <w:rsid w:val="00472D27"/>
    <w:rsid w:val="004751A0"/>
    <w:rsid w:val="00476253"/>
    <w:rsid w:val="00485F98"/>
    <w:rsid w:val="00494C5D"/>
    <w:rsid w:val="004A0532"/>
    <w:rsid w:val="004A0D73"/>
    <w:rsid w:val="004A4EA6"/>
    <w:rsid w:val="004A62C3"/>
    <w:rsid w:val="004C5626"/>
    <w:rsid w:val="004D2668"/>
    <w:rsid w:val="004D35CF"/>
    <w:rsid w:val="00502986"/>
    <w:rsid w:val="005161AE"/>
    <w:rsid w:val="0051668E"/>
    <w:rsid w:val="00521459"/>
    <w:rsid w:val="00535B61"/>
    <w:rsid w:val="005405CE"/>
    <w:rsid w:val="00555F40"/>
    <w:rsid w:val="00574053"/>
    <w:rsid w:val="00574CC4"/>
    <w:rsid w:val="0058106F"/>
    <w:rsid w:val="00582CAD"/>
    <w:rsid w:val="00583541"/>
    <w:rsid w:val="00590D7A"/>
    <w:rsid w:val="005A0F90"/>
    <w:rsid w:val="005C43B0"/>
    <w:rsid w:val="005C4F9F"/>
    <w:rsid w:val="005D4C47"/>
    <w:rsid w:val="005F65BC"/>
    <w:rsid w:val="005F7C92"/>
    <w:rsid w:val="00602B18"/>
    <w:rsid w:val="00607B55"/>
    <w:rsid w:val="00621375"/>
    <w:rsid w:val="00626948"/>
    <w:rsid w:val="00626D12"/>
    <w:rsid w:val="00626D42"/>
    <w:rsid w:val="006318C4"/>
    <w:rsid w:val="00631DC3"/>
    <w:rsid w:val="006429A4"/>
    <w:rsid w:val="00645BF6"/>
    <w:rsid w:val="0065154D"/>
    <w:rsid w:val="00652878"/>
    <w:rsid w:val="00663490"/>
    <w:rsid w:val="0068333F"/>
    <w:rsid w:val="00686A0A"/>
    <w:rsid w:val="00692656"/>
    <w:rsid w:val="00693600"/>
    <w:rsid w:val="00697248"/>
    <w:rsid w:val="006A0AB2"/>
    <w:rsid w:val="006B246D"/>
    <w:rsid w:val="006B6985"/>
    <w:rsid w:val="006B719C"/>
    <w:rsid w:val="006C0EFD"/>
    <w:rsid w:val="006C0FE1"/>
    <w:rsid w:val="006C5AA9"/>
    <w:rsid w:val="006C7615"/>
    <w:rsid w:val="006D5C43"/>
    <w:rsid w:val="006D6A6F"/>
    <w:rsid w:val="006E2AA4"/>
    <w:rsid w:val="006F1B64"/>
    <w:rsid w:val="006F2261"/>
    <w:rsid w:val="006F4661"/>
    <w:rsid w:val="006F4F23"/>
    <w:rsid w:val="007003C6"/>
    <w:rsid w:val="00704600"/>
    <w:rsid w:val="007438BC"/>
    <w:rsid w:val="007577AE"/>
    <w:rsid w:val="00771CB0"/>
    <w:rsid w:val="00790490"/>
    <w:rsid w:val="0079205D"/>
    <w:rsid w:val="0079643F"/>
    <w:rsid w:val="007A05A7"/>
    <w:rsid w:val="007A30F3"/>
    <w:rsid w:val="007A4065"/>
    <w:rsid w:val="007C2E31"/>
    <w:rsid w:val="007C3DC6"/>
    <w:rsid w:val="007C44BC"/>
    <w:rsid w:val="007C6038"/>
    <w:rsid w:val="007D4925"/>
    <w:rsid w:val="007D607B"/>
    <w:rsid w:val="007F01AB"/>
    <w:rsid w:val="007F51AD"/>
    <w:rsid w:val="00811FC5"/>
    <w:rsid w:val="00824416"/>
    <w:rsid w:val="0083442C"/>
    <w:rsid w:val="0084735B"/>
    <w:rsid w:val="00854407"/>
    <w:rsid w:val="008548A6"/>
    <w:rsid w:val="008575CE"/>
    <w:rsid w:val="00862E63"/>
    <w:rsid w:val="00872E29"/>
    <w:rsid w:val="008738FB"/>
    <w:rsid w:val="00873C7E"/>
    <w:rsid w:val="0088013B"/>
    <w:rsid w:val="00880B84"/>
    <w:rsid w:val="0088277D"/>
    <w:rsid w:val="008929F4"/>
    <w:rsid w:val="00894A05"/>
    <w:rsid w:val="00897653"/>
    <w:rsid w:val="008A13DB"/>
    <w:rsid w:val="008A7086"/>
    <w:rsid w:val="008B08D1"/>
    <w:rsid w:val="008B386C"/>
    <w:rsid w:val="008B5048"/>
    <w:rsid w:val="008D6794"/>
    <w:rsid w:val="008E49D4"/>
    <w:rsid w:val="008F4D55"/>
    <w:rsid w:val="008F6413"/>
    <w:rsid w:val="00905542"/>
    <w:rsid w:val="00907F84"/>
    <w:rsid w:val="00913FB0"/>
    <w:rsid w:val="00914E2B"/>
    <w:rsid w:val="00926D2C"/>
    <w:rsid w:val="00937EF8"/>
    <w:rsid w:val="009400BA"/>
    <w:rsid w:val="00940CB4"/>
    <w:rsid w:val="0094777E"/>
    <w:rsid w:val="00962F4A"/>
    <w:rsid w:val="009715FC"/>
    <w:rsid w:val="009726ED"/>
    <w:rsid w:val="00976448"/>
    <w:rsid w:val="00976C2A"/>
    <w:rsid w:val="009800E9"/>
    <w:rsid w:val="00985755"/>
    <w:rsid w:val="00991D6F"/>
    <w:rsid w:val="009926D2"/>
    <w:rsid w:val="00993C24"/>
    <w:rsid w:val="009A3D42"/>
    <w:rsid w:val="009A43CE"/>
    <w:rsid w:val="009A45DF"/>
    <w:rsid w:val="009A61F0"/>
    <w:rsid w:val="009B5D33"/>
    <w:rsid w:val="009B6006"/>
    <w:rsid w:val="009C42A8"/>
    <w:rsid w:val="009C476C"/>
    <w:rsid w:val="009C5E03"/>
    <w:rsid w:val="009D2AB6"/>
    <w:rsid w:val="009D509C"/>
    <w:rsid w:val="009E31E1"/>
    <w:rsid w:val="009F4725"/>
    <w:rsid w:val="009F554E"/>
    <w:rsid w:val="00A118F9"/>
    <w:rsid w:val="00A35387"/>
    <w:rsid w:val="00A41C56"/>
    <w:rsid w:val="00A50A46"/>
    <w:rsid w:val="00A50F44"/>
    <w:rsid w:val="00A5139D"/>
    <w:rsid w:val="00A52DCA"/>
    <w:rsid w:val="00A56918"/>
    <w:rsid w:val="00A63854"/>
    <w:rsid w:val="00A63D50"/>
    <w:rsid w:val="00A66A50"/>
    <w:rsid w:val="00A72A98"/>
    <w:rsid w:val="00A72DE6"/>
    <w:rsid w:val="00A82E51"/>
    <w:rsid w:val="00A87340"/>
    <w:rsid w:val="00A958BA"/>
    <w:rsid w:val="00AA1A94"/>
    <w:rsid w:val="00AA1C50"/>
    <w:rsid w:val="00AA4809"/>
    <w:rsid w:val="00AA4BB7"/>
    <w:rsid w:val="00AB556F"/>
    <w:rsid w:val="00AC35D6"/>
    <w:rsid w:val="00AC4B00"/>
    <w:rsid w:val="00AD65E6"/>
    <w:rsid w:val="00AE1917"/>
    <w:rsid w:val="00AE335E"/>
    <w:rsid w:val="00AF6825"/>
    <w:rsid w:val="00AF7727"/>
    <w:rsid w:val="00B03B97"/>
    <w:rsid w:val="00B228C5"/>
    <w:rsid w:val="00B22E69"/>
    <w:rsid w:val="00B27A52"/>
    <w:rsid w:val="00B27E8E"/>
    <w:rsid w:val="00B400EE"/>
    <w:rsid w:val="00B52165"/>
    <w:rsid w:val="00B65A01"/>
    <w:rsid w:val="00B665D9"/>
    <w:rsid w:val="00B85374"/>
    <w:rsid w:val="00B85713"/>
    <w:rsid w:val="00B85E98"/>
    <w:rsid w:val="00B900C5"/>
    <w:rsid w:val="00B92E04"/>
    <w:rsid w:val="00BB06D0"/>
    <w:rsid w:val="00BB1D9F"/>
    <w:rsid w:val="00BB311D"/>
    <w:rsid w:val="00BB3B2F"/>
    <w:rsid w:val="00BB7E36"/>
    <w:rsid w:val="00BF0E8D"/>
    <w:rsid w:val="00BF2A6F"/>
    <w:rsid w:val="00BF41BD"/>
    <w:rsid w:val="00BF6F4D"/>
    <w:rsid w:val="00C022E3"/>
    <w:rsid w:val="00C11775"/>
    <w:rsid w:val="00C13664"/>
    <w:rsid w:val="00C1675C"/>
    <w:rsid w:val="00C22C97"/>
    <w:rsid w:val="00C23D14"/>
    <w:rsid w:val="00C25CD1"/>
    <w:rsid w:val="00C26BB2"/>
    <w:rsid w:val="00C31443"/>
    <w:rsid w:val="00C365BE"/>
    <w:rsid w:val="00C42783"/>
    <w:rsid w:val="00C4315B"/>
    <w:rsid w:val="00C500A5"/>
    <w:rsid w:val="00C556DA"/>
    <w:rsid w:val="00C60561"/>
    <w:rsid w:val="00C635A1"/>
    <w:rsid w:val="00C6661F"/>
    <w:rsid w:val="00C66782"/>
    <w:rsid w:val="00C66CAA"/>
    <w:rsid w:val="00C93217"/>
    <w:rsid w:val="00C970A6"/>
    <w:rsid w:val="00C97778"/>
    <w:rsid w:val="00CA2DC9"/>
    <w:rsid w:val="00CC18A1"/>
    <w:rsid w:val="00CC367A"/>
    <w:rsid w:val="00CC63B5"/>
    <w:rsid w:val="00CE35D5"/>
    <w:rsid w:val="00CF0BDA"/>
    <w:rsid w:val="00CF43D0"/>
    <w:rsid w:val="00CF6323"/>
    <w:rsid w:val="00CF7AE3"/>
    <w:rsid w:val="00D015D5"/>
    <w:rsid w:val="00D02919"/>
    <w:rsid w:val="00D02C2C"/>
    <w:rsid w:val="00D0471F"/>
    <w:rsid w:val="00D05A20"/>
    <w:rsid w:val="00D07390"/>
    <w:rsid w:val="00D120D3"/>
    <w:rsid w:val="00D1397A"/>
    <w:rsid w:val="00D15581"/>
    <w:rsid w:val="00D20ECE"/>
    <w:rsid w:val="00D20EF3"/>
    <w:rsid w:val="00D47D68"/>
    <w:rsid w:val="00D50470"/>
    <w:rsid w:val="00D64661"/>
    <w:rsid w:val="00D71A83"/>
    <w:rsid w:val="00D8075C"/>
    <w:rsid w:val="00D8417E"/>
    <w:rsid w:val="00D96640"/>
    <w:rsid w:val="00D96E59"/>
    <w:rsid w:val="00DA313E"/>
    <w:rsid w:val="00DA31FE"/>
    <w:rsid w:val="00DB3BEB"/>
    <w:rsid w:val="00DD2D59"/>
    <w:rsid w:val="00DD55B8"/>
    <w:rsid w:val="00DD7033"/>
    <w:rsid w:val="00DE3420"/>
    <w:rsid w:val="00DE3861"/>
    <w:rsid w:val="00DE742F"/>
    <w:rsid w:val="00DF220A"/>
    <w:rsid w:val="00DF50D6"/>
    <w:rsid w:val="00E047EB"/>
    <w:rsid w:val="00E0775F"/>
    <w:rsid w:val="00E11985"/>
    <w:rsid w:val="00E122E6"/>
    <w:rsid w:val="00E24423"/>
    <w:rsid w:val="00E24A2A"/>
    <w:rsid w:val="00E25159"/>
    <w:rsid w:val="00E3038B"/>
    <w:rsid w:val="00E3140C"/>
    <w:rsid w:val="00E31ED7"/>
    <w:rsid w:val="00E623C5"/>
    <w:rsid w:val="00E6664F"/>
    <w:rsid w:val="00E86B84"/>
    <w:rsid w:val="00E90437"/>
    <w:rsid w:val="00E90DDE"/>
    <w:rsid w:val="00E97601"/>
    <w:rsid w:val="00EA35D0"/>
    <w:rsid w:val="00EB05BF"/>
    <w:rsid w:val="00EB06FE"/>
    <w:rsid w:val="00EB1304"/>
    <w:rsid w:val="00EB1DE7"/>
    <w:rsid w:val="00EB7838"/>
    <w:rsid w:val="00EC38EE"/>
    <w:rsid w:val="00ED1874"/>
    <w:rsid w:val="00ED267D"/>
    <w:rsid w:val="00ED2EDB"/>
    <w:rsid w:val="00EF4CDA"/>
    <w:rsid w:val="00F018B2"/>
    <w:rsid w:val="00F1189A"/>
    <w:rsid w:val="00F306D8"/>
    <w:rsid w:val="00F30773"/>
    <w:rsid w:val="00F41162"/>
    <w:rsid w:val="00F414B6"/>
    <w:rsid w:val="00F44AF5"/>
    <w:rsid w:val="00F45929"/>
    <w:rsid w:val="00F51202"/>
    <w:rsid w:val="00F532CB"/>
    <w:rsid w:val="00F54A89"/>
    <w:rsid w:val="00F639B6"/>
    <w:rsid w:val="00F7303E"/>
    <w:rsid w:val="00F75A2C"/>
    <w:rsid w:val="00F800DA"/>
    <w:rsid w:val="00F8493E"/>
    <w:rsid w:val="00F84CD0"/>
    <w:rsid w:val="00F86492"/>
    <w:rsid w:val="00F91ECF"/>
    <w:rsid w:val="00F91EF1"/>
    <w:rsid w:val="00F94B26"/>
    <w:rsid w:val="00FA32EC"/>
    <w:rsid w:val="00FA7AE0"/>
    <w:rsid w:val="00FB1572"/>
    <w:rsid w:val="00FC2C08"/>
    <w:rsid w:val="00FC38A6"/>
    <w:rsid w:val="00FC41B3"/>
    <w:rsid w:val="00FD56C9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61748"/>
  <w15:docId w15:val="{0ABB26AB-30FE-496A-8A11-7B324734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56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autoRedefine/>
    <w:qFormat/>
    <w:rsid w:val="00EB06FE"/>
    <w:pPr>
      <w:keepNext/>
      <w:keepLines/>
      <w:spacing w:before="60"/>
      <w:jc w:val="both"/>
      <w:outlineLvl w:val="0"/>
    </w:pPr>
    <w:rPr>
      <w:rFonts w:eastAsia="Times New Roman" w:cs="Times New Roman"/>
      <w:kern w:val="28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207475"/>
    <w:pPr>
      <w:widowControl w:val="0"/>
      <w:spacing w:before="69"/>
      <w:ind w:left="142"/>
    </w:pPr>
    <w:rPr>
      <w:rFonts w:eastAsia="Times New Roman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747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07475"/>
    <w:pPr>
      <w:widowControl w:val="0"/>
    </w:pPr>
    <w:rPr>
      <w:rFonts w:asciiTheme="minorHAnsi" w:eastAsiaTheme="minorHAnsi" w:hAnsiTheme="minorHAnsi"/>
      <w:sz w:val="22"/>
      <w:lang w:val="en-US" w:eastAsia="en-US"/>
    </w:rPr>
  </w:style>
  <w:style w:type="paragraph" w:styleId="NoSpacing">
    <w:name w:val="No Spacing"/>
    <w:uiPriority w:val="1"/>
    <w:qFormat/>
    <w:rsid w:val="005F7C9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B06FE"/>
    <w:rPr>
      <w:rFonts w:ascii="Times New Roman" w:eastAsia="Times New Roman" w:hAnsi="Times New Roman" w:cs="Times New Roman"/>
      <w:kern w:val="28"/>
      <w:sz w:val="24"/>
      <w:szCs w:val="24"/>
      <w:lang w:eastAsia="x-none"/>
    </w:rPr>
  </w:style>
  <w:style w:type="paragraph" w:customStyle="1" w:styleId="Datums1">
    <w:name w:val="Datums1"/>
    <w:basedOn w:val="Normal"/>
    <w:next w:val="Normal"/>
    <w:rsid w:val="00EB06FE"/>
    <w:pPr>
      <w:spacing w:before="1700"/>
    </w:pPr>
    <w:rPr>
      <w:rFonts w:eastAsia="Times New Roman" w:cs="Times New Roman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5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LB%20veidlapas\Veidlapa_LV_ar_autor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65A6BB6BA7C429783D53A73107568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F57B310-9D09-423B-8E92-B2D5178C689B}"/>
      </w:docPartPr>
      <w:docPartBody>
        <w:p w:rsidR="00FB538A" w:rsidRDefault="00FB538A">
          <w:pPr>
            <w:pStyle w:val="465A6BB6BA7C429783D53A73107568F0"/>
          </w:pPr>
          <w:r>
            <w:rPr>
              <w:rFonts w:cs="Times New Roman"/>
            </w:rPr>
            <w:t>DOKUMENTA AUTORS</w:t>
          </w:r>
        </w:p>
      </w:docPartBody>
    </w:docPart>
    <w:docPart>
      <w:docPartPr>
        <w:name w:val="5BA48967CFB84C198BCAD656BA555C7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A274308-C745-496B-997E-7FE81E788EA3}"/>
      </w:docPartPr>
      <w:docPartBody>
        <w:p w:rsidR="00FB538A" w:rsidRDefault="00AD4A66" w:rsidP="00AD4A66">
          <w:pPr>
            <w:pStyle w:val="5BA48967CFB84C198BCAD656BA555C75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66"/>
    <w:rsid w:val="000D3E08"/>
    <w:rsid w:val="0011398D"/>
    <w:rsid w:val="00126EBB"/>
    <w:rsid w:val="001500DB"/>
    <w:rsid w:val="001E76B8"/>
    <w:rsid w:val="00211944"/>
    <w:rsid w:val="00226514"/>
    <w:rsid w:val="00227C93"/>
    <w:rsid w:val="00230158"/>
    <w:rsid w:val="00240258"/>
    <w:rsid w:val="0028442D"/>
    <w:rsid w:val="002B02F1"/>
    <w:rsid w:val="002D63D5"/>
    <w:rsid w:val="00387B31"/>
    <w:rsid w:val="003D5EAD"/>
    <w:rsid w:val="00485F98"/>
    <w:rsid w:val="00555F40"/>
    <w:rsid w:val="00583541"/>
    <w:rsid w:val="006C0EFD"/>
    <w:rsid w:val="006D6A6F"/>
    <w:rsid w:val="006F4F23"/>
    <w:rsid w:val="00790490"/>
    <w:rsid w:val="007E39D5"/>
    <w:rsid w:val="00811FC5"/>
    <w:rsid w:val="00862E63"/>
    <w:rsid w:val="0088013B"/>
    <w:rsid w:val="008929F4"/>
    <w:rsid w:val="008F6413"/>
    <w:rsid w:val="00940CB4"/>
    <w:rsid w:val="00976448"/>
    <w:rsid w:val="009800E9"/>
    <w:rsid w:val="009F4725"/>
    <w:rsid w:val="00A52DCA"/>
    <w:rsid w:val="00A958BA"/>
    <w:rsid w:val="00AC35D6"/>
    <w:rsid w:val="00AD4A66"/>
    <w:rsid w:val="00AE335E"/>
    <w:rsid w:val="00AF6825"/>
    <w:rsid w:val="00B665D9"/>
    <w:rsid w:val="00B85713"/>
    <w:rsid w:val="00B900C5"/>
    <w:rsid w:val="00BB06D0"/>
    <w:rsid w:val="00C500A5"/>
    <w:rsid w:val="00C93217"/>
    <w:rsid w:val="00C970A6"/>
    <w:rsid w:val="00D05A20"/>
    <w:rsid w:val="00D120D3"/>
    <w:rsid w:val="00D47D68"/>
    <w:rsid w:val="00DB3BEB"/>
    <w:rsid w:val="00DE0875"/>
    <w:rsid w:val="00DF50D6"/>
    <w:rsid w:val="00E047EB"/>
    <w:rsid w:val="00EA35D0"/>
    <w:rsid w:val="00EB05BF"/>
    <w:rsid w:val="00ED2EDB"/>
    <w:rsid w:val="00F44AF5"/>
    <w:rsid w:val="00F86492"/>
    <w:rsid w:val="00FB538A"/>
    <w:rsid w:val="00FC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5A6BB6BA7C429783D53A73107568F0">
    <w:name w:val="465A6BB6BA7C429783D53A73107568F0"/>
  </w:style>
  <w:style w:type="character" w:styleId="PlaceholderText">
    <w:name w:val="Placeholder Text"/>
    <w:basedOn w:val="DefaultParagraphFont"/>
    <w:uiPriority w:val="99"/>
    <w:semiHidden/>
    <w:rsid w:val="002D63D5"/>
    <w:rPr>
      <w:color w:val="808080"/>
    </w:rPr>
  </w:style>
  <w:style w:type="paragraph" w:customStyle="1" w:styleId="5BA48967CFB84C198BCAD656BA555C751">
    <w:name w:val="5BA48967CFB84C198BCAD656BA555C751"/>
    <w:rsid w:val="00AD4A66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FA8E4-C431-4482-A57A-6BD7CD91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Veidlapa_LV_ar_autoru.dotx</Template>
  <TotalTime>789</TotalTime>
  <Pages>2</Pages>
  <Words>2631</Words>
  <Characters>1500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Ineta Strade</dc:creator>
  <cp:lastModifiedBy>Ilze Grava</cp:lastModifiedBy>
  <cp:revision>150</cp:revision>
  <cp:lastPrinted>2024-11-01T14:42:00Z</cp:lastPrinted>
  <dcterms:created xsi:type="dcterms:W3CDTF">2024-04-02T11:46:00Z</dcterms:created>
  <dcterms:modified xsi:type="dcterms:W3CDTF">2024-11-06T06:57:00Z</dcterms:modified>
</cp:coreProperties>
</file>